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8B324"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2ABD5641"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высшего образования</w:t>
      </w:r>
    </w:p>
    <w:p w14:paraId="3CA2BDDA" w14:textId="77777777" w:rsidR="00EE03AF" w:rsidRPr="00C414A9" w:rsidRDefault="00EE03AF" w:rsidP="00EE03AF">
      <w:pPr>
        <w:spacing w:after="0" w:line="240" w:lineRule="auto"/>
        <w:jc w:val="center"/>
        <w:rPr>
          <w:rFonts w:ascii="Times New Roman" w:hAnsi="Times New Roman" w:cs="Times New Roman"/>
          <w:caps/>
          <w:sz w:val="28"/>
          <w:szCs w:val="28"/>
          <w:lang w:val="ru-RU" w:eastAsia="ru-RU"/>
        </w:rPr>
      </w:pPr>
      <w:r w:rsidRPr="00C414A9">
        <w:rPr>
          <w:rFonts w:ascii="Times New Roman" w:hAnsi="Times New Roman" w:cs="Times New Roman"/>
          <w:caps/>
          <w:sz w:val="28"/>
          <w:szCs w:val="28"/>
          <w:lang w:val="ru-RU" w:eastAsia="ru-RU"/>
        </w:rPr>
        <w:t xml:space="preserve">«ФинансоВЫЙ УНИВЕРСИТЕТ при Правительстве </w:t>
      </w:r>
    </w:p>
    <w:p w14:paraId="4A5A1D8D" w14:textId="77777777" w:rsidR="00EE03AF" w:rsidRPr="00C414A9" w:rsidRDefault="00EE03AF" w:rsidP="00EE03AF">
      <w:pPr>
        <w:spacing w:after="0" w:line="240" w:lineRule="auto"/>
        <w:jc w:val="center"/>
        <w:rPr>
          <w:rFonts w:ascii="Times New Roman" w:hAnsi="Times New Roman" w:cs="Times New Roman"/>
          <w:caps/>
          <w:sz w:val="28"/>
          <w:szCs w:val="28"/>
          <w:lang w:val="ru-RU" w:eastAsia="ru-RU"/>
        </w:rPr>
      </w:pPr>
      <w:r w:rsidRPr="00C414A9">
        <w:rPr>
          <w:rFonts w:ascii="Times New Roman" w:hAnsi="Times New Roman" w:cs="Times New Roman"/>
          <w:caps/>
          <w:sz w:val="28"/>
          <w:szCs w:val="28"/>
          <w:lang w:val="ru-RU" w:eastAsia="ru-RU"/>
        </w:rPr>
        <w:t>Российской Федерации»</w:t>
      </w:r>
    </w:p>
    <w:p w14:paraId="7E2C7D64"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(Финансовый университет)</w:t>
      </w:r>
    </w:p>
    <w:p w14:paraId="0BD356FF" w14:textId="77777777" w:rsidR="00EE03AF" w:rsidRPr="00C414A9" w:rsidRDefault="00EE03AF" w:rsidP="00EE03AF">
      <w:pPr>
        <w:spacing w:after="0" w:line="360" w:lineRule="auto"/>
        <w:jc w:val="center"/>
        <w:rPr>
          <w:rFonts w:ascii="Times New Roman" w:hAnsi="Times New Roman" w:cs="Times New Roman"/>
          <w:b/>
          <w:bCs/>
          <w:sz w:val="28"/>
          <w:szCs w:val="28"/>
          <w:lang w:val="ru-RU" w:eastAsia="ru-RU"/>
        </w:rPr>
      </w:pPr>
    </w:p>
    <w:p w14:paraId="45BD3D3E" w14:textId="77777777" w:rsidR="00EE03AF" w:rsidRPr="00C414A9" w:rsidRDefault="00EE03AF" w:rsidP="00EE03AF">
      <w:pPr>
        <w:spacing w:after="0" w:line="36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Департамент логистики и маркетинга</w:t>
      </w:r>
    </w:p>
    <w:p w14:paraId="07E34DBE" w14:textId="5E8D47F4" w:rsidR="00EE03AF" w:rsidRPr="00C414A9" w:rsidRDefault="009379CF" w:rsidP="009379CF">
      <w:pPr>
        <w:spacing w:after="0" w:line="360" w:lineRule="auto"/>
        <w:jc w:val="center"/>
        <w:rPr>
          <w:rFonts w:ascii="Times New Roman" w:hAnsi="Times New Roman" w:cs="Times New Roman"/>
          <w:sz w:val="28"/>
          <w:szCs w:val="28"/>
          <w:lang w:val="ru-RU" w:eastAsia="ru-RU"/>
        </w:rPr>
      </w:pPr>
      <w:r w:rsidRPr="00C31D54">
        <w:rPr>
          <w:rFonts w:ascii="Times New Roman" w:eastAsia="Times New Roman" w:hAnsi="Times New Roman" w:cs="Times New Roman"/>
          <w:noProof/>
          <w:sz w:val="28"/>
          <w:szCs w:val="28"/>
          <w:lang w:val="ru-RU" w:eastAsia="ru-RU"/>
        </w:rPr>
        <w:t>Факультета экономики и бизнеса</w:t>
      </w:r>
    </w:p>
    <w:p w14:paraId="362A19D0" w14:textId="77777777" w:rsidR="00EE03AF" w:rsidRPr="00C414A9" w:rsidRDefault="00EE03AF" w:rsidP="00EE03AF">
      <w:pPr>
        <w:spacing w:after="0" w:line="360" w:lineRule="auto"/>
        <w:rPr>
          <w:rFonts w:ascii="Times New Roman" w:hAnsi="Times New Roman" w:cs="Times New Roman"/>
          <w:sz w:val="28"/>
          <w:szCs w:val="28"/>
          <w:lang w:val="ru-RU" w:eastAsia="ru-RU"/>
        </w:rPr>
      </w:pPr>
    </w:p>
    <w:p w14:paraId="082D055A" w14:textId="77777777" w:rsidR="00EE03AF" w:rsidRPr="00C414A9" w:rsidRDefault="00EE03AF" w:rsidP="00EE03AF">
      <w:pPr>
        <w:spacing w:after="0" w:line="360" w:lineRule="auto"/>
        <w:rPr>
          <w:rFonts w:ascii="Times New Roman" w:hAnsi="Times New Roman" w:cs="Times New Roman"/>
          <w:sz w:val="28"/>
          <w:szCs w:val="28"/>
          <w:lang w:val="ru-RU" w:eastAsia="ru-RU"/>
        </w:rPr>
      </w:pPr>
    </w:p>
    <w:p w14:paraId="4232F76E" w14:textId="77777777" w:rsidR="00EE03AF" w:rsidRPr="00C414A9" w:rsidRDefault="00EE03AF" w:rsidP="00EE03AF">
      <w:pPr>
        <w:spacing w:after="0" w:line="360" w:lineRule="auto"/>
        <w:rPr>
          <w:rFonts w:ascii="Times New Roman" w:hAnsi="Times New Roman" w:cs="Times New Roman"/>
          <w:sz w:val="28"/>
          <w:szCs w:val="28"/>
          <w:lang w:val="ru-RU" w:eastAsia="ru-RU"/>
        </w:rPr>
      </w:pPr>
    </w:p>
    <w:p w14:paraId="384B1778" w14:textId="4D21C469" w:rsidR="00EE03AF" w:rsidRPr="00C414A9" w:rsidRDefault="00EE03AF" w:rsidP="00EE03AF">
      <w:pPr>
        <w:spacing w:after="0" w:line="36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Ларин </w:t>
      </w:r>
      <w:r w:rsidR="002C7BEA">
        <w:rPr>
          <w:rFonts w:ascii="Times New Roman" w:hAnsi="Times New Roman" w:cs="Times New Roman"/>
          <w:sz w:val="28"/>
          <w:szCs w:val="28"/>
          <w:lang w:val="ru-RU" w:eastAsia="ru-RU"/>
        </w:rPr>
        <w:t>О.Н., Венде Ф.Д.</w:t>
      </w:r>
    </w:p>
    <w:p w14:paraId="33D02EA3" w14:textId="77777777" w:rsidR="00EE03AF" w:rsidRPr="00C414A9" w:rsidRDefault="00EE03AF" w:rsidP="00EE03AF">
      <w:pPr>
        <w:spacing w:after="0" w:line="360" w:lineRule="auto"/>
        <w:jc w:val="center"/>
        <w:rPr>
          <w:rFonts w:ascii="Times New Roman" w:hAnsi="Times New Roman" w:cs="Times New Roman"/>
          <w:sz w:val="28"/>
          <w:szCs w:val="28"/>
          <w:lang w:val="ru-RU" w:eastAsia="ru-RU"/>
        </w:rPr>
      </w:pPr>
    </w:p>
    <w:p w14:paraId="5499E719" w14:textId="77777777" w:rsidR="00EE03AF" w:rsidRPr="00C414A9" w:rsidRDefault="00EE03AF" w:rsidP="00EE03AF">
      <w:pPr>
        <w:spacing w:after="0" w:line="360" w:lineRule="auto"/>
        <w:jc w:val="center"/>
        <w:rPr>
          <w:rFonts w:ascii="Times New Roman" w:hAnsi="Times New Roman" w:cs="Times New Roman"/>
          <w:sz w:val="28"/>
          <w:szCs w:val="28"/>
          <w:lang w:val="ru-RU" w:eastAsia="ru-RU"/>
        </w:rPr>
      </w:pPr>
    </w:p>
    <w:p w14:paraId="2F4399A7" w14:textId="77777777" w:rsidR="00EE03AF" w:rsidRPr="00C414A9" w:rsidRDefault="00EE03AF" w:rsidP="00EE03AF">
      <w:pPr>
        <w:spacing w:after="0" w:line="240" w:lineRule="auto"/>
        <w:jc w:val="center"/>
        <w:rPr>
          <w:rFonts w:ascii="Times New Roman" w:hAnsi="Times New Roman" w:cs="Times New Roman"/>
          <w:sz w:val="32"/>
          <w:szCs w:val="32"/>
          <w:lang w:val="ru-RU" w:eastAsia="ru-RU"/>
        </w:rPr>
      </w:pPr>
      <w:r w:rsidRPr="00C414A9">
        <w:rPr>
          <w:rFonts w:ascii="Times New Roman" w:hAnsi="Times New Roman" w:cs="Times New Roman"/>
          <w:sz w:val="32"/>
          <w:szCs w:val="32"/>
          <w:lang w:val="ru-RU" w:eastAsia="ru-RU"/>
        </w:rPr>
        <w:t xml:space="preserve">ОСНОВНЫЕ ЗАКОНЫ В ЛОГИСТИКЕ </w:t>
      </w:r>
    </w:p>
    <w:p w14:paraId="4F6A60E7" w14:textId="77777777" w:rsidR="00EE03AF" w:rsidRPr="00C414A9" w:rsidRDefault="00EE03AF" w:rsidP="00EE03AF">
      <w:pPr>
        <w:spacing w:after="0" w:line="240" w:lineRule="auto"/>
        <w:jc w:val="center"/>
        <w:rPr>
          <w:rFonts w:ascii="Times New Roman" w:hAnsi="Times New Roman" w:cs="Times New Roman"/>
          <w:b/>
          <w:bCs/>
          <w:sz w:val="32"/>
          <w:szCs w:val="32"/>
          <w:lang w:val="ru-RU" w:eastAsia="ru-RU"/>
        </w:rPr>
      </w:pPr>
    </w:p>
    <w:p w14:paraId="3F145177" w14:textId="77777777" w:rsidR="00EE03AF" w:rsidRPr="00C414A9" w:rsidRDefault="00EE03AF" w:rsidP="00EE03AF">
      <w:pPr>
        <w:spacing w:after="0" w:line="240" w:lineRule="auto"/>
        <w:ind w:firstLine="360"/>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Рабочая программа дисциплины</w:t>
      </w:r>
    </w:p>
    <w:p w14:paraId="09860A04"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для студентов, обучающихся по направлению подготовки </w:t>
      </w:r>
    </w:p>
    <w:p w14:paraId="763AEF60" w14:textId="77777777"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shd w:val="clear" w:color="auto" w:fill="FFFFFF"/>
          <w:lang w:val="ru-RU"/>
        </w:rPr>
        <w:t>38.04.02</w:t>
      </w:r>
      <w:r w:rsidRPr="009379CF">
        <w:rPr>
          <w:rFonts w:ascii="Times New Roman" w:hAnsi="Times New Roman" w:cs="Times New Roman"/>
          <w:shd w:val="clear" w:color="auto" w:fill="FFFFFF"/>
        </w:rPr>
        <w:t> </w:t>
      </w:r>
      <w:r w:rsidRPr="009379CF">
        <w:rPr>
          <w:rFonts w:ascii="Times New Roman" w:hAnsi="Times New Roman" w:cs="Times New Roman"/>
          <w:sz w:val="28"/>
          <w:szCs w:val="28"/>
          <w:lang w:val="ru-RU"/>
        </w:rPr>
        <w:t xml:space="preserve">«Менеджмент», </w:t>
      </w:r>
    </w:p>
    <w:p w14:paraId="4DFE315B" w14:textId="77777777"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lang w:val="ru-RU"/>
        </w:rPr>
        <w:t xml:space="preserve">направленность программы магистратуры </w:t>
      </w:r>
    </w:p>
    <w:p w14:paraId="2BB85716" w14:textId="190FF167"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lang w:val="ru-RU"/>
        </w:rPr>
        <w:t>«</w:t>
      </w:r>
      <w:r w:rsidR="009379CF" w:rsidRPr="009379CF">
        <w:rPr>
          <w:rFonts w:ascii="Times New Roman" w:hAnsi="Times New Roman" w:cs="Times New Roman"/>
          <w:sz w:val="28"/>
          <w:szCs w:val="28"/>
          <w:lang w:val="ru-RU"/>
        </w:rPr>
        <w:t xml:space="preserve">Логистика: </w:t>
      </w:r>
      <w:r w:rsidR="009379CF" w:rsidRPr="009379CF">
        <w:rPr>
          <w:rFonts w:ascii="Times New Roman" w:hAnsi="Times New Roman" w:cs="Times New Roman"/>
          <w:sz w:val="28"/>
          <w:szCs w:val="28"/>
          <w:shd w:val="clear" w:color="auto" w:fill="FFFFFF"/>
          <w:lang w:val="ru-RU"/>
        </w:rPr>
        <w:t>Финансовые и цифровые технологии</w:t>
      </w:r>
      <w:r w:rsidRPr="009379CF">
        <w:rPr>
          <w:rFonts w:ascii="Times New Roman" w:hAnsi="Times New Roman" w:cs="Times New Roman"/>
          <w:sz w:val="28"/>
          <w:szCs w:val="28"/>
          <w:lang w:val="ru-RU"/>
        </w:rPr>
        <w:t>»</w:t>
      </w:r>
    </w:p>
    <w:p w14:paraId="59F1B777" w14:textId="77777777" w:rsidR="00EE03AF" w:rsidRPr="009379CF" w:rsidRDefault="00EE03AF" w:rsidP="00EE03AF">
      <w:pPr>
        <w:spacing w:after="0" w:line="240" w:lineRule="auto"/>
        <w:jc w:val="center"/>
        <w:rPr>
          <w:rFonts w:ascii="Times New Roman" w:hAnsi="Times New Roman" w:cs="Times New Roman"/>
          <w:sz w:val="28"/>
          <w:szCs w:val="28"/>
          <w:lang w:val="ru-RU"/>
        </w:rPr>
      </w:pPr>
    </w:p>
    <w:p w14:paraId="29182D38" w14:textId="77777777" w:rsidR="00EE03AF" w:rsidRPr="00C414A9" w:rsidRDefault="00EE03AF" w:rsidP="00EE03AF">
      <w:pPr>
        <w:spacing w:after="0" w:line="240" w:lineRule="auto"/>
        <w:jc w:val="center"/>
        <w:rPr>
          <w:rFonts w:ascii="Times New Roman" w:hAnsi="Times New Roman" w:cs="Times New Roman"/>
          <w:sz w:val="24"/>
          <w:szCs w:val="24"/>
          <w:lang w:val="ru-RU" w:eastAsia="ru-RU"/>
        </w:rPr>
      </w:pPr>
    </w:p>
    <w:p w14:paraId="1F8B80C8" w14:textId="77777777" w:rsidR="00EE03AF" w:rsidRPr="00C414A9" w:rsidRDefault="00EE03AF" w:rsidP="00EE03AF">
      <w:pPr>
        <w:spacing w:after="0" w:line="240" w:lineRule="auto"/>
        <w:jc w:val="center"/>
        <w:rPr>
          <w:rFonts w:ascii="Times New Roman" w:hAnsi="Times New Roman" w:cs="Times New Roman"/>
          <w:sz w:val="24"/>
          <w:szCs w:val="24"/>
          <w:lang w:val="ru-RU" w:eastAsia="ru-RU"/>
        </w:rPr>
      </w:pPr>
    </w:p>
    <w:p w14:paraId="45D83E6A" w14:textId="77777777" w:rsidR="00EE03AF" w:rsidRPr="00C414A9" w:rsidRDefault="00EE03AF" w:rsidP="00EE03AF">
      <w:pPr>
        <w:spacing w:after="0" w:line="240" w:lineRule="auto"/>
        <w:jc w:val="center"/>
        <w:rPr>
          <w:rFonts w:ascii="Times New Roman" w:hAnsi="Times New Roman" w:cs="Times New Roman"/>
          <w:sz w:val="24"/>
          <w:szCs w:val="24"/>
          <w:lang w:val="ru-RU" w:eastAsia="ru-RU"/>
        </w:rPr>
      </w:pPr>
    </w:p>
    <w:p w14:paraId="13DF4679" w14:textId="77777777" w:rsidR="00EE03AF" w:rsidRPr="00C414A9" w:rsidRDefault="00EE03AF" w:rsidP="00EE03AF">
      <w:pPr>
        <w:spacing w:after="0" w:line="240" w:lineRule="auto"/>
        <w:jc w:val="center"/>
        <w:rPr>
          <w:rFonts w:ascii="Times New Roman" w:hAnsi="Times New Roman" w:cs="Times New Roman"/>
          <w:sz w:val="24"/>
          <w:szCs w:val="24"/>
          <w:lang w:val="ru-RU" w:eastAsia="ru-RU"/>
        </w:rPr>
      </w:pPr>
    </w:p>
    <w:p w14:paraId="779F3AE3" w14:textId="77777777" w:rsidR="00EE03AF" w:rsidRPr="00C414A9" w:rsidRDefault="00EE03AF" w:rsidP="00EE03AF">
      <w:pPr>
        <w:spacing w:after="0" w:line="240" w:lineRule="auto"/>
        <w:jc w:val="center"/>
        <w:rPr>
          <w:rFonts w:ascii="Times New Roman" w:hAnsi="Times New Roman" w:cs="Times New Roman"/>
          <w:sz w:val="24"/>
          <w:szCs w:val="24"/>
          <w:lang w:val="ru-RU" w:eastAsia="ru-RU"/>
        </w:rPr>
      </w:pPr>
    </w:p>
    <w:p w14:paraId="32A319BE"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361F4A7E"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69798DA7"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773C1D40"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583B1B6E"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6E983C7A"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6154F547" w14:textId="77777777" w:rsidR="00EE03AF" w:rsidRPr="00C414A9" w:rsidRDefault="00EE03AF" w:rsidP="00EE03AF">
      <w:pPr>
        <w:spacing w:after="0" w:line="240" w:lineRule="auto"/>
        <w:jc w:val="center"/>
        <w:rPr>
          <w:rFonts w:ascii="Times New Roman" w:hAnsi="Times New Roman" w:cs="Times New Roman"/>
          <w:b/>
          <w:bCs/>
          <w:sz w:val="28"/>
          <w:szCs w:val="28"/>
          <w:lang w:val="ru-RU" w:eastAsia="ru-RU"/>
        </w:rPr>
      </w:pPr>
    </w:p>
    <w:p w14:paraId="1352806F" w14:textId="372E5673" w:rsidR="00EE03AF" w:rsidRDefault="00EE03AF" w:rsidP="00EE03AF">
      <w:pPr>
        <w:spacing w:after="0" w:line="240" w:lineRule="auto"/>
        <w:jc w:val="center"/>
        <w:rPr>
          <w:rFonts w:ascii="Times New Roman" w:hAnsi="Times New Roman" w:cs="Times New Roman"/>
          <w:b/>
          <w:bCs/>
          <w:sz w:val="28"/>
          <w:szCs w:val="28"/>
          <w:lang w:val="ru-RU" w:eastAsia="ru-RU"/>
        </w:rPr>
      </w:pPr>
    </w:p>
    <w:p w14:paraId="07B73A12" w14:textId="79E3FA24" w:rsidR="000C308F" w:rsidRDefault="000C308F" w:rsidP="00EE03AF">
      <w:pPr>
        <w:spacing w:after="0" w:line="240" w:lineRule="auto"/>
        <w:jc w:val="center"/>
        <w:rPr>
          <w:rFonts w:ascii="Times New Roman" w:hAnsi="Times New Roman" w:cs="Times New Roman"/>
          <w:b/>
          <w:bCs/>
          <w:sz w:val="28"/>
          <w:szCs w:val="28"/>
          <w:lang w:val="ru-RU" w:eastAsia="ru-RU"/>
        </w:rPr>
      </w:pPr>
    </w:p>
    <w:p w14:paraId="3A0040F2" w14:textId="17297907" w:rsidR="000C308F" w:rsidRDefault="000C308F" w:rsidP="00EE03AF">
      <w:pPr>
        <w:spacing w:after="0" w:line="240" w:lineRule="auto"/>
        <w:jc w:val="center"/>
        <w:rPr>
          <w:rFonts w:ascii="Times New Roman" w:hAnsi="Times New Roman" w:cs="Times New Roman"/>
          <w:b/>
          <w:bCs/>
          <w:sz w:val="28"/>
          <w:szCs w:val="28"/>
          <w:lang w:val="ru-RU" w:eastAsia="ru-RU"/>
        </w:rPr>
      </w:pPr>
    </w:p>
    <w:p w14:paraId="2D14BBEA" w14:textId="77777777" w:rsidR="000C308F" w:rsidRPr="00C414A9" w:rsidRDefault="000C308F" w:rsidP="00EE03AF">
      <w:pPr>
        <w:spacing w:after="0" w:line="240" w:lineRule="auto"/>
        <w:jc w:val="center"/>
        <w:rPr>
          <w:rFonts w:ascii="Times New Roman" w:hAnsi="Times New Roman" w:cs="Times New Roman"/>
          <w:b/>
          <w:bCs/>
          <w:sz w:val="28"/>
          <w:szCs w:val="28"/>
          <w:lang w:val="ru-RU" w:eastAsia="ru-RU"/>
        </w:rPr>
      </w:pPr>
    </w:p>
    <w:p w14:paraId="5F15DB6B" w14:textId="3DED45AA" w:rsidR="00EE03AF" w:rsidRPr="00C414A9" w:rsidRDefault="006E6462"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Москва 2022</w:t>
      </w:r>
    </w:p>
    <w:p w14:paraId="648F8171" w14:textId="594E2F1A" w:rsidR="00EE03AF" w:rsidRPr="00C414A9" w:rsidRDefault="002A248B" w:rsidP="002A248B">
      <w:pPr>
        <w:tabs>
          <w:tab w:val="center" w:pos="4677"/>
          <w:tab w:val="right" w:pos="9355"/>
        </w:tabs>
        <w:spacing w:after="0" w:line="240" w:lineRule="auto"/>
        <w:rPr>
          <w:rFonts w:ascii="Times New Roman" w:hAnsi="Times New Roman" w:cs="Times New Roman"/>
          <w:b/>
          <w:bCs/>
          <w:sz w:val="24"/>
          <w:szCs w:val="24"/>
          <w:lang w:val="ru-RU"/>
        </w:rPr>
      </w:pPr>
      <w:r>
        <w:rPr>
          <w:rFonts w:ascii="Times New Roman" w:hAnsi="Times New Roman" w:cs="Times New Roman"/>
          <w:b/>
          <w:bCs/>
          <w:sz w:val="28"/>
          <w:szCs w:val="28"/>
          <w:lang w:val="ru-RU" w:eastAsia="ru-RU"/>
        </w:rPr>
        <w:tab/>
      </w:r>
      <w:r w:rsidR="00EE03AF" w:rsidRPr="00C414A9">
        <w:rPr>
          <w:rFonts w:ascii="Times New Roman" w:hAnsi="Times New Roman" w:cs="Times New Roman"/>
          <w:b/>
          <w:bCs/>
          <w:sz w:val="28"/>
          <w:szCs w:val="28"/>
          <w:lang w:val="ru-RU" w:eastAsia="ru-RU"/>
        </w:rPr>
        <w:br w:type="page"/>
      </w:r>
      <w:r>
        <w:rPr>
          <w:rFonts w:ascii="Times New Roman" w:hAnsi="Times New Roman" w:cs="Times New Roman"/>
          <w:b/>
          <w:bCs/>
          <w:sz w:val="28"/>
          <w:szCs w:val="28"/>
          <w:lang w:val="ru-RU" w:eastAsia="ru-RU"/>
        </w:rPr>
        <w:lastRenderedPageBreak/>
        <w:tab/>
      </w:r>
    </w:p>
    <w:p w14:paraId="7065C9A1"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0BF50FD1"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высшего образования</w:t>
      </w:r>
    </w:p>
    <w:p w14:paraId="536C6ECF" w14:textId="77777777" w:rsidR="00EE03AF" w:rsidRPr="00C414A9" w:rsidRDefault="00EE03AF" w:rsidP="00EE03AF">
      <w:pPr>
        <w:spacing w:after="0" w:line="240" w:lineRule="auto"/>
        <w:jc w:val="center"/>
        <w:rPr>
          <w:rFonts w:ascii="Times New Roman" w:hAnsi="Times New Roman" w:cs="Times New Roman"/>
          <w:caps/>
          <w:sz w:val="28"/>
          <w:szCs w:val="28"/>
          <w:lang w:val="ru-RU" w:eastAsia="ru-RU"/>
        </w:rPr>
      </w:pPr>
      <w:r w:rsidRPr="00C414A9">
        <w:rPr>
          <w:rFonts w:ascii="Times New Roman" w:hAnsi="Times New Roman" w:cs="Times New Roman"/>
          <w:caps/>
          <w:sz w:val="28"/>
          <w:szCs w:val="28"/>
          <w:lang w:val="ru-RU" w:eastAsia="ru-RU"/>
        </w:rPr>
        <w:t xml:space="preserve">«ФинансоВЫЙ УНИВЕРСИТЕТ при Правительстве </w:t>
      </w:r>
    </w:p>
    <w:p w14:paraId="01E3E9A6" w14:textId="77777777" w:rsidR="00EE03AF" w:rsidRPr="00C414A9" w:rsidRDefault="00EE03AF" w:rsidP="00EE03AF">
      <w:pPr>
        <w:spacing w:after="0" w:line="240" w:lineRule="auto"/>
        <w:jc w:val="center"/>
        <w:rPr>
          <w:rFonts w:ascii="Times New Roman" w:hAnsi="Times New Roman" w:cs="Times New Roman"/>
          <w:caps/>
          <w:sz w:val="28"/>
          <w:szCs w:val="28"/>
          <w:lang w:val="ru-RU" w:eastAsia="ru-RU"/>
        </w:rPr>
      </w:pPr>
      <w:r w:rsidRPr="00C414A9">
        <w:rPr>
          <w:rFonts w:ascii="Times New Roman" w:hAnsi="Times New Roman" w:cs="Times New Roman"/>
          <w:caps/>
          <w:sz w:val="28"/>
          <w:szCs w:val="28"/>
          <w:lang w:val="ru-RU" w:eastAsia="ru-RU"/>
        </w:rPr>
        <w:t>Российской Федерации»</w:t>
      </w:r>
    </w:p>
    <w:p w14:paraId="1F872EBE"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(Финансовый университет)</w:t>
      </w:r>
    </w:p>
    <w:p w14:paraId="2018F3AA" w14:textId="77777777" w:rsidR="00EE03AF" w:rsidRPr="00C414A9" w:rsidRDefault="00EE03AF" w:rsidP="00EE03AF">
      <w:pPr>
        <w:spacing w:after="0" w:line="360" w:lineRule="auto"/>
        <w:jc w:val="center"/>
        <w:rPr>
          <w:rFonts w:ascii="Times New Roman" w:hAnsi="Times New Roman" w:cs="Times New Roman"/>
          <w:b/>
          <w:bCs/>
          <w:sz w:val="28"/>
          <w:szCs w:val="28"/>
          <w:lang w:val="ru-RU" w:eastAsia="ru-RU"/>
        </w:rPr>
      </w:pPr>
    </w:p>
    <w:p w14:paraId="7848738E" w14:textId="77777777" w:rsidR="00EE03AF" w:rsidRPr="00C414A9" w:rsidRDefault="00EE03AF" w:rsidP="00EE03AF">
      <w:pPr>
        <w:spacing w:after="0" w:line="36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Департамент логистики и маркетинга</w:t>
      </w:r>
    </w:p>
    <w:p w14:paraId="425986E5" w14:textId="7347EE34" w:rsidR="00EE03AF" w:rsidRPr="005F086B" w:rsidRDefault="009379CF" w:rsidP="009379CF">
      <w:pPr>
        <w:spacing w:after="0" w:line="360" w:lineRule="auto"/>
        <w:jc w:val="center"/>
        <w:rPr>
          <w:rFonts w:ascii="Times New Roman" w:eastAsia="Times New Roman" w:hAnsi="Times New Roman" w:cs="Times New Roman"/>
          <w:noProof/>
          <w:sz w:val="28"/>
          <w:szCs w:val="28"/>
          <w:lang w:val="ru-RU" w:eastAsia="ru-RU"/>
        </w:rPr>
      </w:pPr>
      <w:r w:rsidRPr="005F086B">
        <w:rPr>
          <w:rFonts w:ascii="Times New Roman" w:eastAsia="Times New Roman" w:hAnsi="Times New Roman" w:cs="Times New Roman"/>
          <w:noProof/>
          <w:sz w:val="28"/>
          <w:szCs w:val="28"/>
          <w:lang w:val="ru-RU" w:eastAsia="ru-RU"/>
        </w:rPr>
        <w:t>Факультета экономики и бизнеса</w:t>
      </w:r>
    </w:p>
    <w:p w14:paraId="298A303C" w14:textId="77777777" w:rsidR="009379CF" w:rsidRPr="00087351" w:rsidRDefault="009379CF" w:rsidP="009379CF">
      <w:pPr>
        <w:spacing w:after="0" w:line="360" w:lineRule="auto"/>
        <w:jc w:val="center"/>
        <w:rPr>
          <w:rFonts w:ascii="Times New Roman" w:hAnsi="Times New Roman" w:cs="Times New Roman"/>
          <w:sz w:val="28"/>
          <w:szCs w:val="28"/>
          <w:lang w:val="ru-RU" w:eastAsia="ru-RU"/>
        </w:rPr>
      </w:pP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645EA" w:rsidRPr="00087351" w14:paraId="2E2A0789" w14:textId="77777777" w:rsidTr="00F83572">
        <w:trPr>
          <w:jc w:val="center"/>
        </w:trPr>
        <w:tc>
          <w:tcPr>
            <w:tcW w:w="4672" w:type="dxa"/>
          </w:tcPr>
          <w:p w14:paraId="6365FC8F" w14:textId="77777777" w:rsidR="005645EA" w:rsidRPr="00087351" w:rsidRDefault="005645EA" w:rsidP="008704CB">
            <w:pPr>
              <w:spacing w:after="0" w:line="240" w:lineRule="auto"/>
              <w:rPr>
                <w:rFonts w:ascii="Times New Roman" w:eastAsia="Times New Roman" w:hAnsi="Times New Roman" w:cs="Times New Roman"/>
                <w:b/>
                <w:sz w:val="28"/>
                <w:szCs w:val="28"/>
              </w:rPr>
            </w:pPr>
            <w:r w:rsidRPr="00087351">
              <w:rPr>
                <w:rFonts w:ascii="Times New Roman" w:eastAsia="Times New Roman" w:hAnsi="Times New Roman" w:cs="Times New Roman"/>
                <w:sz w:val="28"/>
                <w:szCs w:val="28"/>
              </w:rPr>
              <w:t>СОГЛАСОВАНО</w:t>
            </w:r>
          </w:p>
        </w:tc>
        <w:tc>
          <w:tcPr>
            <w:tcW w:w="4673" w:type="dxa"/>
          </w:tcPr>
          <w:p w14:paraId="5A96E8FE" w14:textId="77777777" w:rsidR="005645EA" w:rsidRPr="00087351" w:rsidRDefault="005645EA" w:rsidP="008704CB">
            <w:pPr>
              <w:spacing w:after="0" w:line="240" w:lineRule="auto"/>
              <w:rPr>
                <w:rFonts w:ascii="Times New Roman" w:hAnsi="Times New Roman" w:cs="Times New Roman"/>
                <w:sz w:val="28"/>
                <w:szCs w:val="28"/>
              </w:rPr>
            </w:pPr>
            <w:r w:rsidRPr="00087351">
              <w:rPr>
                <w:rFonts w:ascii="Times New Roman" w:hAnsi="Times New Roman" w:cs="Times New Roman"/>
                <w:sz w:val="28"/>
                <w:szCs w:val="28"/>
              </w:rPr>
              <w:t>УТВЕРЖДАЮ</w:t>
            </w:r>
          </w:p>
          <w:p w14:paraId="6A753974" w14:textId="77777777" w:rsidR="005645EA" w:rsidRPr="00087351" w:rsidRDefault="005645EA" w:rsidP="005645EA">
            <w:pPr>
              <w:spacing w:after="0" w:line="240" w:lineRule="auto"/>
              <w:jc w:val="center"/>
              <w:rPr>
                <w:rFonts w:ascii="Times New Roman" w:hAnsi="Times New Roman" w:cs="Times New Roman"/>
                <w:b/>
                <w:sz w:val="28"/>
                <w:szCs w:val="28"/>
              </w:rPr>
            </w:pPr>
          </w:p>
        </w:tc>
      </w:tr>
      <w:tr w:rsidR="00F83572" w:rsidRPr="005211C0" w14:paraId="208442B0" w14:textId="77777777" w:rsidTr="00F83572">
        <w:trPr>
          <w:jc w:val="center"/>
        </w:trPr>
        <w:tc>
          <w:tcPr>
            <w:tcW w:w="4672" w:type="dxa"/>
          </w:tcPr>
          <w:p w14:paraId="66BB9209" w14:textId="7A816E61" w:rsidR="00F83572" w:rsidRPr="00087351" w:rsidRDefault="00F83572" w:rsidP="00F83572">
            <w:pPr>
              <w:spacing w:after="0" w:line="240" w:lineRule="auto"/>
              <w:rPr>
                <w:rFonts w:ascii="Times New Roman" w:hAnsi="Times New Roman" w:cs="Times New Roman"/>
                <w:b/>
                <w:sz w:val="28"/>
                <w:szCs w:val="28"/>
              </w:rPr>
            </w:pPr>
            <w:r w:rsidRPr="00087351">
              <w:rPr>
                <w:rFonts w:ascii="Times New Roman" w:hAnsi="Times New Roman" w:cs="Times New Roman"/>
                <w:sz w:val="28"/>
                <w:szCs w:val="28"/>
              </w:rPr>
              <w:t xml:space="preserve">АО «ТРАНСПРОЕКТ </w:t>
            </w:r>
            <w:proofErr w:type="spellStart"/>
            <w:r w:rsidRPr="00087351">
              <w:rPr>
                <w:rFonts w:ascii="Times New Roman" w:hAnsi="Times New Roman" w:cs="Times New Roman"/>
                <w:sz w:val="28"/>
                <w:szCs w:val="28"/>
              </w:rPr>
              <w:t>Групп</w:t>
            </w:r>
            <w:proofErr w:type="spellEnd"/>
            <w:r w:rsidRPr="00087351">
              <w:rPr>
                <w:rFonts w:ascii="Times New Roman" w:hAnsi="Times New Roman" w:cs="Times New Roman"/>
                <w:sz w:val="28"/>
                <w:szCs w:val="28"/>
              </w:rPr>
              <w:t>»</w:t>
            </w:r>
          </w:p>
        </w:tc>
        <w:tc>
          <w:tcPr>
            <w:tcW w:w="4673" w:type="dxa"/>
          </w:tcPr>
          <w:p w14:paraId="44DE5589" w14:textId="4ED8DE6E" w:rsidR="00F83572" w:rsidRPr="00F83572" w:rsidRDefault="00F83572" w:rsidP="00F83572">
            <w:pPr>
              <w:spacing w:after="0" w:line="240" w:lineRule="auto"/>
              <w:rPr>
                <w:rFonts w:ascii="Times New Roman" w:hAnsi="Times New Roman" w:cs="Times New Roman"/>
                <w:b/>
                <w:sz w:val="28"/>
                <w:szCs w:val="28"/>
                <w:lang w:val="ru-RU"/>
              </w:rPr>
            </w:pPr>
            <w:r w:rsidRPr="00F83572">
              <w:rPr>
                <w:rFonts w:ascii="Times New Roman" w:eastAsia="Times New Roman" w:hAnsi="Times New Roman" w:cs="Times New Roman"/>
                <w:sz w:val="28"/>
                <w:szCs w:val="28"/>
                <w:lang w:val="ru-RU"/>
              </w:rPr>
              <w:t>Проректор по учебной и методической работе</w:t>
            </w:r>
          </w:p>
        </w:tc>
      </w:tr>
      <w:tr w:rsidR="00F83572" w:rsidRPr="00087351" w14:paraId="2B3C4B6E" w14:textId="77777777" w:rsidTr="00F83572">
        <w:trPr>
          <w:jc w:val="center"/>
        </w:trPr>
        <w:tc>
          <w:tcPr>
            <w:tcW w:w="4672" w:type="dxa"/>
          </w:tcPr>
          <w:p w14:paraId="0CFF0C38" w14:textId="77777777" w:rsidR="00F83572" w:rsidRPr="00087351" w:rsidRDefault="00F83572" w:rsidP="00F83572">
            <w:pPr>
              <w:spacing w:after="0" w:line="240" w:lineRule="auto"/>
              <w:rPr>
                <w:rFonts w:ascii="Times New Roman" w:hAnsi="Times New Roman" w:cs="Times New Roman"/>
                <w:sz w:val="28"/>
                <w:szCs w:val="28"/>
              </w:rPr>
            </w:pPr>
            <w:proofErr w:type="spellStart"/>
            <w:r w:rsidRPr="00087351">
              <w:rPr>
                <w:rFonts w:ascii="Times New Roman" w:hAnsi="Times New Roman" w:cs="Times New Roman"/>
                <w:sz w:val="28"/>
                <w:szCs w:val="28"/>
              </w:rPr>
              <w:t>Управляющий</w:t>
            </w:r>
            <w:proofErr w:type="spellEnd"/>
            <w:r w:rsidRPr="00087351">
              <w:rPr>
                <w:rFonts w:ascii="Times New Roman" w:hAnsi="Times New Roman" w:cs="Times New Roman"/>
                <w:sz w:val="28"/>
                <w:szCs w:val="28"/>
              </w:rPr>
              <w:t xml:space="preserve"> </w:t>
            </w:r>
            <w:proofErr w:type="spellStart"/>
            <w:r w:rsidRPr="00087351">
              <w:rPr>
                <w:rFonts w:ascii="Times New Roman" w:hAnsi="Times New Roman" w:cs="Times New Roman"/>
                <w:sz w:val="28"/>
                <w:szCs w:val="28"/>
              </w:rPr>
              <w:t>директор</w:t>
            </w:r>
            <w:proofErr w:type="spellEnd"/>
          </w:p>
          <w:p w14:paraId="2F846F40" w14:textId="77777777" w:rsidR="00F83572" w:rsidRPr="00087351" w:rsidRDefault="00F83572" w:rsidP="00F83572">
            <w:pPr>
              <w:spacing w:after="0" w:line="240" w:lineRule="auto"/>
              <w:jc w:val="center"/>
              <w:rPr>
                <w:rFonts w:ascii="Times New Roman" w:hAnsi="Times New Roman" w:cs="Times New Roman"/>
                <w:b/>
                <w:sz w:val="28"/>
                <w:szCs w:val="28"/>
              </w:rPr>
            </w:pPr>
          </w:p>
        </w:tc>
        <w:tc>
          <w:tcPr>
            <w:tcW w:w="4673" w:type="dxa"/>
          </w:tcPr>
          <w:p w14:paraId="06ACB8DB" w14:textId="77777777" w:rsidR="00F83572" w:rsidRPr="00F83572" w:rsidRDefault="00F83572" w:rsidP="00F83572">
            <w:pPr>
              <w:spacing w:after="0" w:line="240" w:lineRule="auto"/>
              <w:rPr>
                <w:rFonts w:ascii="Times New Roman" w:hAnsi="Times New Roman" w:cs="Times New Roman"/>
                <w:b/>
                <w:sz w:val="28"/>
                <w:szCs w:val="28"/>
              </w:rPr>
            </w:pPr>
          </w:p>
        </w:tc>
      </w:tr>
      <w:tr w:rsidR="00F83572" w:rsidRPr="00087351" w14:paraId="7E754B5E" w14:textId="77777777" w:rsidTr="00F83572">
        <w:trPr>
          <w:jc w:val="center"/>
        </w:trPr>
        <w:tc>
          <w:tcPr>
            <w:tcW w:w="4672" w:type="dxa"/>
          </w:tcPr>
          <w:p w14:paraId="6A677520" w14:textId="36E9DB49" w:rsidR="00F83572" w:rsidRPr="00087351" w:rsidRDefault="00F83572" w:rsidP="00F8357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w:t>
            </w:r>
            <w:r w:rsidRPr="00087351">
              <w:rPr>
                <w:rFonts w:ascii="Times New Roman" w:hAnsi="Times New Roman" w:cs="Times New Roman"/>
                <w:sz w:val="28"/>
                <w:szCs w:val="28"/>
              </w:rPr>
              <w:t xml:space="preserve">В.В. </w:t>
            </w:r>
            <w:proofErr w:type="spellStart"/>
            <w:r w:rsidRPr="00087351">
              <w:rPr>
                <w:rFonts w:ascii="Times New Roman" w:hAnsi="Times New Roman" w:cs="Times New Roman"/>
                <w:sz w:val="28"/>
                <w:szCs w:val="28"/>
              </w:rPr>
              <w:t>Максимов</w:t>
            </w:r>
            <w:proofErr w:type="spellEnd"/>
            <w:r>
              <w:rPr>
                <w:rFonts w:ascii="Times New Roman" w:hAnsi="Times New Roman" w:cs="Times New Roman"/>
                <w:sz w:val="28"/>
                <w:szCs w:val="28"/>
              </w:rPr>
              <w:t xml:space="preserve"> </w:t>
            </w:r>
          </w:p>
          <w:p w14:paraId="1E052E55" w14:textId="3534D0BF" w:rsidR="00F83572" w:rsidRPr="00087351" w:rsidRDefault="00F83572" w:rsidP="00F8357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4673" w:type="dxa"/>
          </w:tcPr>
          <w:p w14:paraId="0330B3FB" w14:textId="78A0167B" w:rsidR="00F83572" w:rsidRPr="00F83572" w:rsidRDefault="00F83572" w:rsidP="00F83572">
            <w:pPr>
              <w:spacing w:after="0" w:line="240" w:lineRule="auto"/>
              <w:rPr>
                <w:rFonts w:ascii="Times New Roman" w:hAnsi="Times New Roman" w:cs="Times New Roman"/>
                <w:sz w:val="28"/>
                <w:szCs w:val="28"/>
              </w:rPr>
            </w:pPr>
            <w:r w:rsidRPr="00F83572">
              <w:rPr>
                <w:rFonts w:ascii="Times New Roman" w:eastAsia="Times New Roman" w:hAnsi="Times New Roman" w:cs="Times New Roman"/>
                <w:sz w:val="28"/>
                <w:szCs w:val="28"/>
                <w:lang w:val="ru-RU"/>
              </w:rPr>
              <w:t>_____________Е.А. Каменева</w:t>
            </w:r>
          </w:p>
        </w:tc>
      </w:tr>
      <w:tr w:rsidR="00F83572" w:rsidRPr="00087351" w14:paraId="36D33C46" w14:textId="77777777" w:rsidTr="00F83572">
        <w:trPr>
          <w:jc w:val="center"/>
        </w:trPr>
        <w:tc>
          <w:tcPr>
            <w:tcW w:w="4672" w:type="dxa"/>
          </w:tcPr>
          <w:p w14:paraId="74D95546" w14:textId="16DA3819" w:rsidR="00F83572" w:rsidRPr="00087351" w:rsidRDefault="00144CA7" w:rsidP="00F83572">
            <w:pPr>
              <w:spacing w:after="0" w:line="240" w:lineRule="auto"/>
              <w:rPr>
                <w:rFonts w:ascii="Times New Roman" w:hAnsi="Times New Roman" w:cs="Times New Roman"/>
                <w:sz w:val="28"/>
                <w:szCs w:val="28"/>
              </w:rPr>
            </w:pPr>
            <w:r w:rsidRPr="00144CA7">
              <w:rPr>
                <w:rFonts w:ascii="Times New Roman" w:hAnsi="Times New Roman" w:cs="Times New Roman"/>
                <w:sz w:val="28"/>
                <w:szCs w:val="28"/>
                <w:u w:val="single"/>
              </w:rPr>
              <w:t>«</w:t>
            </w:r>
            <w:r w:rsidRPr="00144CA7">
              <w:rPr>
                <w:rFonts w:ascii="Times New Roman" w:hAnsi="Times New Roman" w:cs="Times New Roman"/>
                <w:sz w:val="28"/>
                <w:szCs w:val="28"/>
                <w:u w:val="single"/>
                <w:lang w:val="ru-RU"/>
              </w:rPr>
              <w:t xml:space="preserve"> 17 </w:t>
            </w:r>
            <w:r w:rsidRPr="00144CA7">
              <w:rPr>
                <w:rFonts w:ascii="Times New Roman" w:hAnsi="Times New Roman" w:cs="Times New Roman"/>
                <w:sz w:val="28"/>
                <w:szCs w:val="28"/>
                <w:u w:val="single"/>
              </w:rPr>
              <w:t xml:space="preserve">» </w:t>
            </w:r>
            <w:r w:rsidRPr="00144CA7">
              <w:rPr>
                <w:rFonts w:ascii="Times New Roman" w:hAnsi="Times New Roman" w:cs="Times New Roman"/>
                <w:sz w:val="28"/>
                <w:szCs w:val="28"/>
                <w:u w:val="single"/>
                <w:lang w:val="ru-RU"/>
              </w:rPr>
              <w:t xml:space="preserve"> </w:t>
            </w:r>
            <w:r w:rsidRPr="00144CA7">
              <w:rPr>
                <w:rFonts w:ascii="Times New Roman" w:hAnsi="Times New Roman" w:cs="Times New Roman"/>
                <w:sz w:val="28"/>
                <w:szCs w:val="28"/>
                <w:u w:val="single"/>
              </w:rPr>
              <w:t xml:space="preserve"> </w:t>
            </w:r>
            <w:proofErr w:type="spellStart"/>
            <w:r w:rsidRPr="00144CA7">
              <w:rPr>
                <w:rFonts w:ascii="Times New Roman" w:hAnsi="Times New Roman" w:cs="Times New Roman"/>
                <w:sz w:val="28"/>
                <w:szCs w:val="28"/>
                <w:u w:val="single"/>
              </w:rPr>
              <w:t>мая</w:t>
            </w:r>
            <w:proofErr w:type="spellEnd"/>
            <w:r>
              <w:rPr>
                <w:rFonts w:ascii="Times New Roman" w:hAnsi="Times New Roman" w:cs="Times New Roman"/>
                <w:sz w:val="28"/>
                <w:szCs w:val="28"/>
                <w:u w:val="single"/>
                <w:lang w:val="ru-RU"/>
              </w:rPr>
              <w:t xml:space="preserve">  </w:t>
            </w:r>
            <w:r>
              <w:rPr>
                <w:rFonts w:ascii="Times New Roman" w:hAnsi="Times New Roman" w:cs="Times New Roman"/>
                <w:sz w:val="28"/>
                <w:szCs w:val="28"/>
              </w:rPr>
              <w:t xml:space="preserve">   </w:t>
            </w:r>
            <w:r w:rsidR="00F83572" w:rsidRPr="00087351">
              <w:rPr>
                <w:rFonts w:ascii="Times New Roman" w:hAnsi="Times New Roman" w:cs="Times New Roman"/>
                <w:sz w:val="28"/>
                <w:szCs w:val="28"/>
              </w:rPr>
              <w:t xml:space="preserve"> 20</w:t>
            </w:r>
            <w:r w:rsidR="00F83572" w:rsidRPr="00087351">
              <w:rPr>
                <w:rFonts w:ascii="Times New Roman" w:hAnsi="Times New Roman" w:cs="Times New Roman"/>
                <w:sz w:val="28"/>
                <w:szCs w:val="28"/>
                <w:lang w:val="ru-RU"/>
              </w:rPr>
              <w:t>22</w:t>
            </w:r>
            <w:r w:rsidR="00F83572" w:rsidRPr="00087351">
              <w:rPr>
                <w:rFonts w:ascii="Times New Roman" w:hAnsi="Times New Roman" w:cs="Times New Roman"/>
                <w:sz w:val="28"/>
                <w:szCs w:val="28"/>
              </w:rPr>
              <w:t xml:space="preserve"> г.</w:t>
            </w:r>
          </w:p>
          <w:p w14:paraId="0DD0F0E5" w14:textId="77777777" w:rsidR="00F83572" w:rsidRPr="00087351" w:rsidRDefault="00F83572" w:rsidP="00F83572">
            <w:pPr>
              <w:spacing w:after="0" w:line="240" w:lineRule="auto"/>
              <w:jc w:val="center"/>
              <w:rPr>
                <w:rFonts w:ascii="Times New Roman" w:hAnsi="Times New Roman" w:cs="Times New Roman"/>
                <w:b/>
                <w:sz w:val="28"/>
                <w:szCs w:val="28"/>
              </w:rPr>
            </w:pPr>
          </w:p>
        </w:tc>
        <w:tc>
          <w:tcPr>
            <w:tcW w:w="4673" w:type="dxa"/>
          </w:tcPr>
          <w:p w14:paraId="1ED04427" w14:textId="4936A05E" w:rsidR="00F83572" w:rsidRPr="00F83572" w:rsidRDefault="00144CA7" w:rsidP="00F83572">
            <w:pPr>
              <w:spacing w:after="0" w:line="240" w:lineRule="auto"/>
              <w:rPr>
                <w:rFonts w:ascii="Times New Roman" w:hAnsi="Times New Roman" w:cs="Times New Roman"/>
                <w:b/>
                <w:sz w:val="28"/>
                <w:szCs w:val="28"/>
              </w:rPr>
            </w:pPr>
            <w:proofErr w:type="gramStart"/>
            <w:r w:rsidRPr="00144CA7">
              <w:rPr>
                <w:rFonts w:ascii="Times New Roman" w:eastAsia="Times New Roman" w:hAnsi="Times New Roman" w:cs="Times New Roman"/>
                <w:sz w:val="28"/>
                <w:szCs w:val="28"/>
                <w:u w:val="single"/>
                <w:lang w:val="ru-RU"/>
              </w:rPr>
              <w:t>« 25</w:t>
            </w:r>
            <w:proofErr w:type="gramEnd"/>
            <w:r w:rsidRPr="00144CA7">
              <w:rPr>
                <w:rFonts w:ascii="Times New Roman" w:eastAsia="Times New Roman" w:hAnsi="Times New Roman" w:cs="Times New Roman"/>
                <w:sz w:val="28"/>
                <w:szCs w:val="28"/>
                <w:u w:val="single"/>
                <w:lang w:val="ru-RU"/>
              </w:rPr>
              <w:t xml:space="preserve"> »    мая</w:t>
            </w:r>
            <w:r>
              <w:rPr>
                <w:rFonts w:ascii="Times New Roman" w:eastAsia="Times New Roman" w:hAnsi="Times New Roman" w:cs="Times New Roman"/>
                <w:sz w:val="28"/>
                <w:szCs w:val="28"/>
                <w:lang w:val="ru-RU"/>
              </w:rPr>
              <w:t xml:space="preserve">     </w:t>
            </w:r>
            <w:r w:rsidR="00F83572" w:rsidRPr="00F83572">
              <w:rPr>
                <w:rFonts w:ascii="Times New Roman" w:eastAsia="Times New Roman" w:hAnsi="Times New Roman" w:cs="Times New Roman"/>
                <w:sz w:val="28"/>
                <w:szCs w:val="28"/>
                <w:lang w:val="ru-RU"/>
              </w:rPr>
              <w:t xml:space="preserve">2022 г.       </w:t>
            </w:r>
          </w:p>
        </w:tc>
      </w:tr>
    </w:tbl>
    <w:p w14:paraId="7F98C3F9" w14:textId="77777777" w:rsidR="00EE03AF" w:rsidRPr="00C414A9" w:rsidRDefault="00EE03AF" w:rsidP="00EE03AF">
      <w:pPr>
        <w:spacing w:after="0" w:line="360" w:lineRule="auto"/>
        <w:rPr>
          <w:rFonts w:ascii="Times New Roman" w:hAnsi="Times New Roman" w:cs="Times New Roman"/>
          <w:sz w:val="28"/>
          <w:szCs w:val="28"/>
          <w:lang w:val="ru-RU" w:eastAsia="ru-RU"/>
        </w:rPr>
      </w:pPr>
    </w:p>
    <w:p w14:paraId="6E6A9D60" w14:textId="77777777" w:rsidR="002C7BEA" w:rsidRPr="00C414A9" w:rsidRDefault="002C7BEA" w:rsidP="002C7BEA">
      <w:pPr>
        <w:spacing w:after="0" w:line="36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Ларин </w:t>
      </w:r>
      <w:r>
        <w:rPr>
          <w:rFonts w:ascii="Times New Roman" w:hAnsi="Times New Roman" w:cs="Times New Roman"/>
          <w:sz w:val="28"/>
          <w:szCs w:val="28"/>
          <w:lang w:val="ru-RU" w:eastAsia="ru-RU"/>
        </w:rPr>
        <w:t>О.Н., Венде Ф.Д.</w:t>
      </w:r>
    </w:p>
    <w:p w14:paraId="66BFA0F4" w14:textId="77777777" w:rsidR="00EE03AF" w:rsidRPr="00C414A9" w:rsidRDefault="00EE03AF" w:rsidP="00EE03AF">
      <w:pPr>
        <w:spacing w:after="0" w:line="360" w:lineRule="auto"/>
        <w:jc w:val="center"/>
        <w:rPr>
          <w:rFonts w:ascii="Times New Roman" w:hAnsi="Times New Roman" w:cs="Times New Roman"/>
          <w:sz w:val="28"/>
          <w:szCs w:val="28"/>
          <w:lang w:val="ru-RU" w:eastAsia="ru-RU"/>
        </w:rPr>
      </w:pPr>
    </w:p>
    <w:p w14:paraId="608E8FA6" w14:textId="77777777" w:rsidR="00EE03AF" w:rsidRPr="00C414A9" w:rsidRDefault="00EE03AF" w:rsidP="00EE03AF">
      <w:pPr>
        <w:spacing w:after="0" w:line="240" w:lineRule="auto"/>
        <w:jc w:val="center"/>
        <w:rPr>
          <w:rFonts w:ascii="Times New Roman" w:hAnsi="Times New Roman" w:cs="Times New Roman"/>
          <w:sz w:val="32"/>
          <w:szCs w:val="32"/>
          <w:lang w:val="ru-RU" w:eastAsia="ru-RU"/>
        </w:rPr>
      </w:pPr>
      <w:r w:rsidRPr="00C414A9">
        <w:rPr>
          <w:rFonts w:ascii="Times New Roman" w:hAnsi="Times New Roman" w:cs="Times New Roman"/>
          <w:sz w:val="32"/>
          <w:szCs w:val="32"/>
          <w:lang w:val="ru-RU" w:eastAsia="ru-RU"/>
        </w:rPr>
        <w:t xml:space="preserve">ОСНОВНЫЕ ЗАКОНЫ В ЛОГИСТИКЕ </w:t>
      </w:r>
    </w:p>
    <w:p w14:paraId="5829B96E" w14:textId="77777777" w:rsidR="00EE03AF" w:rsidRPr="00C414A9" w:rsidRDefault="00EE03AF" w:rsidP="00EE03AF">
      <w:pPr>
        <w:spacing w:after="0" w:line="240" w:lineRule="auto"/>
        <w:jc w:val="center"/>
        <w:rPr>
          <w:rFonts w:ascii="Times New Roman" w:hAnsi="Times New Roman" w:cs="Times New Roman"/>
          <w:b/>
          <w:bCs/>
          <w:sz w:val="32"/>
          <w:szCs w:val="32"/>
          <w:lang w:val="ru-RU" w:eastAsia="ru-RU"/>
        </w:rPr>
      </w:pPr>
    </w:p>
    <w:p w14:paraId="53BBA0E7" w14:textId="77777777" w:rsidR="00EE03AF" w:rsidRPr="00C414A9" w:rsidRDefault="00EE03AF" w:rsidP="00EE03AF">
      <w:pPr>
        <w:spacing w:after="0" w:line="240" w:lineRule="auto"/>
        <w:ind w:firstLine="360"/>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Рабочая программа дисциплины</w:t>
      </w:r>
    </w:p>
    <w:p w14:paraId="6018A5FE" w14:textId="77777777" w:rsidR="00EE03AF" w:rsidRPr="00C414A9" w:rsidRDefault="00EE03AF"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для студентов, обучающихся по направлению подготовки </w:t>
      </w:r>
    </w:p>
    <w:p w14:paraId="2CA4E694" w14:textId="77777777"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shd w:val="clear" w:color="auto" w:fill="FFFFFF"/>
          <w:lang w:val="ru-RU"/>
        </w:rPr>
        <w:t>38.04.02</w:t>
      </w:r>
      <w:r w:rsidRPr="009379CF">
        <w:rPr>
          <w:rFonts w:ascii="Times New Roman" w:hAnsi="Times New Roman" w:cs="Times New Roman"/>
          <w:shd w:val="clear" w:color="auto" w:fill="FFFFFF"/>
        </w:rPr>
        <w:t> </w:t>
      </w:r>
      <w:r w:rsidRPr="009379CF">
        <w:rPr>
          <w:rFonts w:ascii="Times New Roman" w:hAnsi="Times New Roman" w:cs="Times New Roman"/>
          <w:sz w:val="28"/>
          <w:szCs w:val="28"/>
          <w:lang w:val="ru-RU"/>
        </w:rPr>
        <w:t xml:space="preserve">«Менеджмент», </w:t>
      </w:r>
    </w:p>
    <w:p w14:paraId="4D2E856B" w14:textId="529D0E23"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lang w:val="ru-RU"/>
        </w:rPr>
        <w:t>направленность программы магистратуры</w:t>
      </w:r>
      <w:r w:rsidR="00F83572">
        <w:rPr>
          <w:rFonts w:ascii="Times New Roman" w:hAnsi="Times New Roman" w:cs="Times New Roman"/>
          <w:sz w:val="28"/>
          <w:szCs w:val="28"/>
          <w:lang w:val="ru-RU"/>
        </w:rPr>
        <w:t>:</w:t>
      </w:r>
      <w:r w:rsidRPr="009379CF">
        <w:rPr>
          <w:rFonts w:ascii="Times New Roman" w:hAnsi="Times New Roman" w:cs="Times New Roman"/>
          <w:sz w:val="28"/>
          <w:szCs w:val="28"/>
          <w:lang w:val="ru-RU"/>
        </w:rPr>
        <w:t xml:space="preserve"> </w:t>
      </w:r>
    </w:p>
    <w:p w14:paraId="0CC148EB" w14:textId="4C9F71AC" w:rsidR="00EE03AF" w:rsidRPr="009379CF" w:rsidRDefault="00EE03AF" w:rsidP="00EE03AF">
      <w:pPr>
        <w:spacing w:after="0" w:line="240" w:lineRule="auto"/>
        <w:jc w:val="center"/>
        <w:rPr>
          <w:rFonts w:ascii="Times New Roman" w:hAnsi="Times New Roman" w:cs="Times New Roman"/>
          <w:sz w:val="28"/>
          <w:szCs w:val="28"/>
          <w:lang w:val="ru-RU"/>
        </w:rPr>
      </w:pPr>
      <w:r w:rsidRPr="009379CF">
        <w:rPr>
          <w:rFonts w:ascii="Times New Roman" w:hAnsi="Times New Roman" w:cs="Times New Roman"/>
          <w:sz w:val="28"/>
          <w:szCs w:val="28"/>
          <w:lang w:val="ru-RU"/>
        </w:rPr>
        <w:t>«</w:t>
      </w:r>
      <w:r w:rsidR="009379CF" w:rsidRPr="009379CF">
        <w:rPr>
          <w:rFonts w:ascii="Times New Roman" w:hAnsi="Times New Roman" w:cs="Times New Roman"/>
          <w:sz w:val="28"/>
          <w:szCs w:val="28"/>
          <w:lang w:val="ru-RU"/>
        </w:rPr>
        <w:t>Логистика: Финансовые и цифровые технологии</w:t>
      </w:r>
      <w:r w:rsidRPr="009379CF">
        <w:rPr>
          <w:rFonts w:ascii="Times New Roman" w:hAnsi="Times New Roman" w:cs="Times New Roman"/>
          <w:sz w:val="28"/>
          <w:szCs w:val="28"/>
          <w:lang w:val="ru-RU"/>
        </w:rPr>
        <w:t>»</w:t>
      </w:r>
    </w:p>
    <w:p w14:paraId="6E171A30" w14:textId="2D399E2E" w:rsidR="00EE03AF" w:rsidRDefault="00EE03AF" w:rsidP="00EE03AF">
      <w:pPr>
        <w:spacing w:after="0" w:line="240" w:lineRule="auto"/>
        <w:jc w:val="center"/>
        <w:rPr>
          <w:rFonts w:ascii="Times New Roman" w:hAnsi="Times New Roman" w:cs="Times New Roman"/>
          <w:sz w:val="28"/>
          <w:szCs w:val="28"/>
          <w:lang w:val="ru-RU" w:eastAsia="ru-RU"/>
        </w:rPr>
      </w:pPr>
    </w:p>
    <w:p w14:paraId="52B81789" w14:textId="77777777" w:rsidR="00EE03AF" w:rsidRPr="00C414A9" w:rsidRDefault="00EE03AF" w:rsidP="00EE03AF">
      <w:pPr>
        <w:spacing w:after="0" w:line="240" w:lineRule="auto"/>
        <w:jc w:val="center"/>
        <w:rPr>
          <w:rFonts w:ascii="Times New Roman" w:hAnsi="Times New Roman" w:cs="Times New Roman"/>
          <w:i/>
          <w:iCs/>
          <w:noProof/>
          <w:sz w:val="28"/>
          <w:szCs w:val="28"/>
          <w:lang w:val="ru-RU" w:eastAsia="ru-RU"/>
        </w:rPr>
      </w:pPr>
      <w:r w:rsidRPr="00C414A9">
        <w:rPr>
          <w:rFonts w:ascii="Times New Roman" w:hAnsi="Times New Roman" w:cs="Times New Roman"/>
          <w:i/>
          <w:iCs/>
          <w:noProof/>
          <w:sz w:val="28"/>
          <w:szCs w:val="28"/>
          <w:lang w:val="ru-RU" w:eastAsia="ru-RU"/>
        </w:rPr>
        <w:t>Рекомендовано Ученым советом Факультета экономики и бизнеса</w:t>
      </w:r>
    </w:p>
    <w:p w14:paraId="7B6BD5B5" w14:textId="1692714F" w:rsidR="00EE03AF" w:rsidRDefault="009379CF" w:rsidP="00EE03AF">
      <w:pPr>
        <w:spacing w:after="0" w:line="240" w:lineRule="auto"/>
        <w:jc w:val="center"/>
        <w:rPr>
          <w:rFonts w:ascii="Times New Roman" w:hAnsi="Times New Roman" w:cs="Times New Roman"/>
          <w:i/>
          <w:iCs/>
          <w:noProof/>
          <w:sz w:val="28"/>
          <w:szCs w:val="28"/>
          <w:lang w:val="ru-RU" w:eastAsia="ru-RU"/>
        </w:rPr>
      </w:pPr>
      <w:r w:rsidRPr="00E11649">
        <w:rPr>
          <w:rFonts w:ascii="Times New Roman" w:hAnsi="Times New Roman" w:cs="Times New Roman"/>
          <w:i/>
          <w:iCs/>
          <w:noProof/>
          <w:sz w:val="28"/>
          <w:szCs w:val="28"/>
          <w:lang w:val="ru-RU" w:eastAsia="ru-RU"/>
        </w:rPr>
        <w:t xml:space="preserve">(протокол № </w:t>
      </w:r>
      <w:r w:rsidR="00E11649" w:rsidRPr="00E11649">
        <w:rPr>
          <w:rFonts w:ascii="Times New Roman" w:hAnsi="Times New Roman" w:cs="Times New Roman"/>
          <w:i/>
          <w:iCs/>
          <w:noProof/>
          <w:sz w:val="28"/>
          <w:szCs w:val="28"/>
          <w:lang w:val="ru-RU" w:eastAsia="ru-RU"/>
        </w:rPr>
        <w:t>19</w:t>
      </w:r>
      <w:r w:rsidRPr="00E11649">
        <w:rPr>
          <w:rFonts w:ascii="Times New Roman" w:hAnsi="Times New Roman" w:cs="Times New Roman"/>
          <w:i/>
          <w:iCs/>
          <w:noProof/>
          <w:sz w:val="28"/>
          <w:szCs w:val="28"/>
          <w:lang w:val="ru-RU" w:eastAsia="ru-RU"/>
        </w:rPr>
        <w:t xml:space="preserve"> </w:t>
      </w:r>
      <w:r w:rsidRPr="00654087">
        <w:rPr>
          <w:rFonts w:ascii="Times New Roman" w:hAnsi="Times New Roman" w:cs="Times New Roman"/>
          <w:i/>
          <w:iCs/>
          <w:noProof/>
          <w:sz w:val="28"/>
          <w:szCs w:val="28"/>
          <w:lang w:val="ru-RU" w:eastAsia="ru-RU"/>
        </w:rPr>
        <w:t>от 1</w:t>
      </w:r>
      <w:r w:rsidR="0078357B">
        <w:rPr>
          <w:rFonts w:ascii="Times New Roman" w:hAnsi="Times New Roman" w:cs="Times New Roman"/>
          <w:i/>
          <w:iCs/>
          <w:noProof/>
          <w:sz w:val="28"/>
          <w:szCs w:val="28"/>
          <w:lang w:val="ru-RU" w:eastAsia="ru-RU"/>
        </w:rPr>
        <w:t>7</w:t>
      </w:r>
      <w:r w:rsidRPr="00654087">
        <w:rPr>
          <w:rFonts w:ascii="Times New Roman" w:hAnsi="Times New Roman" w:cs="Times New Roman"/>
          <w:i/>
          <w:iCs/>
          <w:noProof/>
          <w:sz w:val="28"/>
          <w:szCs w:val="28"/>
          <w:lang w:val="ru-RU" w:eastAsia="ru-RU"/>
        </w:rPr>
        <w:t>.05.2022)</w:t>
      </w:r>
    </w:p>
    <w:p w14:paraId="0B11B0CE" w14:textId="77777777" w:rsidR="005211C0" w:rsidRPr="00C414A9" w:rsidRDefault="005211C0" w:rsidP="00EE03AF">
      <w:pPr>
        <w:spacing w:after="0" w:line="240" w:lineRule="auto"/>
        <w:jc w:val="center"/>
        <w:rPr>
          <w:rFonts w:ascii="Times New Roman" w:hAnsi="Times New Roman" w:cs="Times New Roman"/>
          <w:i/>
          <w:iCs/>
          <w:noProof/>
          <w:sz w:val="28"/>
          <w:szCs w:val="28"/>
          <w:lang w:val="ru-RU" w:eastAsia="ru-RU"/>
        </w:rPr>
      </w:pPr>
    </w:p>
    <w:p w14:paraId="5A3360CE" w14:textId="004137C9" w:rsidR="00EE03AF" w:rsidRPr="00C414A9" w:rsidRDefault="00EE03AF" w:rsidP="00EE03AF">
      <w:pPr>
        <w:spacing w:after="0" w:line="240" w:lineRule="auto"/>
        <w:jc w:val="center"/>
        <w:rPr>
          <w:rFonts w:ascii="Times New Roman" w:hAnsi="Times New Roman" w:cs="Times New Roman"/>
          <w:i/>
          <w:iCs/>
          <w:noProof/>
          <w:sz w:val="28"/>
          <w:szCs w:val="28"/>
          <w:lang w:val="ru-RU" w:eastAsia="ru-RU"/>
        </w:rPr>
      </w:pPr>
      <w:r w:rsidRPr="00C414A9">
        <w:rPr>
          <w:rFonts w:ascii="Times New Roman" w:hAnsi="Times New Roman" w:cs="Times New Roman"/>
          <w:i/>
          <w:iCs/>
          <w:noProof/>
          <w:sz w:val="28"/>
          <w:szCs w:val="28"/>
          <w:lang w:val="ru-RU" w:eastAsia="ru-RU"/>
        </w:rPr>
        <w:t xml:space="preserve">Одобрено </w:t>
      </w:r>
      <w:r w:rsidR="00F83572">
        <w:rPr>
          <w:rFonts w:ascii="Times New Roman" w:hAnsi="Times New Roman" w:cs="Times New Roman"/>
          <w:i/>
          <w:iCs/>
          <w:noProof/>
          <w:sz w:val="28"/>
          <w:szCs w:val="28"/>
          <w:lang w:val="ru-RU" w:eastAsia="ru-RU"/>
        </w:rPr>
        <w:t>Советом   учебно-научного Департамента</w:t>
      </w:r>
      <w:r w:rsidRPr="00C414A9">
        <w:rPr>
          <w:rFonts w:ascii="Times New Roman" w:hAnsi="Times New Roman" w:cs="Times New Roman"/>
          <w:i/>
          <w:iCs/>
          <w:noProof/>
          <w:sz w:val="28"/>
          <w:szCs w:val="28"/>
          <w:lang w:val="ru-RU" w:eastAsia="ru-RU"/>
        </w:rPr>
        <w:t xml:space="preserve"> логистики и маркетинга</w:t>
      </w:r>
    </w:p>
    <w:p w14:paraId="00159E86" w14:textId="6806A2E1" w:rsidR="00EE03AF" w:rsidRPr="00C414A9" w:rsidRDefault="009379CF" w:rsidP="00EE03AF">
      <w:pPr>
        <w:spacing w:after="0" w:line="240" w:lineRule="auto"/>
        <w:jc w:val="center"/>
        <w:rPr>
          <w:rFonts w:ascii="Times New Roman" w:hAnsi="Times New Roman" w:cs="Times New Roman"/>
          <w:i/>
          <w:iCs/>
          <w:noProof/>
          <w:sz w:val="28"/>
          <w:szCs w:val="28"/>
          <w:lang w:val="ru-RU" w:eastAsia="ru-RU"/>
        </w:rPr>
      </w:pPr>
      <w:r w:rsidRPr="0078357B">
        <w:rPr>
          <w:rFonts w:ascii="Times New Roman" w:hAnsi="Times New Roman" w:cs="Times New Roman"/>
          <w:i/>
          <w:iCs/>
          <w:noProof/>
          <w:sz w:val="28"/>
          <w:szCs w:val="28"/>
          <w:lang w:val="ru-RU" w:eastAsia="ru-RU"/>
        </w:rPr>
        <w:t xml:space="preserve">(протокол № </w:t>
      </w:r>
      <w:r w:rsidR="0078357B" w:rsidRPr="0078357B">
        <w:rPr>
          <w:rFonts w:ascii="Times New Roman" w:hAnsi="Times New Roman" w:cs="Times New Roman"/>
          <w:i/>
          <w:iCs/>
          <w:noProof/>
          <w:sz w:val="28"/>
          <w:szCs w:val="28"/>
          <w:lang w:val="ru-RU" w:eastAsia="ru-RU"/>
        </w:rPr>
        <w:t>6</w:t>
      </w:r>
      <w:r w:rsidRPr="0078357B">
        <w:rPr>
          <w:rFonts w:ascii="Times New Roman" w:hAnsi="Times New Roman" w:cs="Times New Roman"/>
          <w:i/>
          <w:iCs/>
          <w:noProof/>
          <w:sz w:val="28"/>
          <w:szCs w:val="28"/>
          <w:lang w:val="ru-RU" w:eastAsia="ru-RU"/>
        </w:rPr>
        <w:t xml:space="preserve">  от 1</w:t>
      </w:r>
      <w:r w:rsidR="00E11649">
        <w:rPr>
          <w:rFonts w:ascii="Times New Roman" w:hAnsi="Times New Roman" w:cs="Times New Roman"/>
          <w:i/>
          <w:iCs/>
          <w:noProof/>
          <w:sz w:val="28"/>
          <w:szCs w:val="28"/>
          <w:lang w:val="ru-RU" w:eastAsia="ru-RU"/>
        </w:rPr>
        <w:t>6</w:t>
      </w:r>
      <w:r w:rsidRPr="0078357B">
        <w:rPr>
          <w:rFonts w:ascii="Times New Roman" w:hAnsi="Times New Roman" w:cs="Times New Roman"/>
          <w:i/>
          <w:iCs/>
          <w:noProof/>
          <w:sz w:val="28"/>
          <w:szCs w:val="28"/>
          <w:lang w:val="ru-RU" w:eastAsia="ru-RU"/>
        </w:rPr>
        <w:t>.05.2022)</w:t>
      </w:r>
    </w:p>
    <w:p w14:paraId="0D90562F" w14:textId="582AC711" w:rsidR="00EE03AF" w:rsidRDefault="00EE03AF" w:rsidP="00EE03AF">
      <w:pPr>
        <w:spacing w:after="0" w:line="240" w:lineRule="auto"/>
        <w:jc w:val="center"/>
        <w:rPr>
          <w:rFonts w:ascii="Times New Roman" w:hAnsi="Times New Roman" w:cs="Times New Roman"/>
          <w:sz w:val="28"/>
          <w:szCs w:val="28"/>
          <w:lang w:val="ru-RU" w:eastAsia="ru-RU"/>
        </w:rPr>
      </w:pPr>
    </w:p>
    <w:p w14:paraId="40701217" w14:textId="64078B79" w:rsidR="00EE03AF" w:rsidRDefault="00EE03AF" w:rsidP="00EE03AF">
      <w:pPr>
        <w:spacing w:after="0" w:line="240" w:lineRule="auto"/>
        <w:jc w:val="center"/>
        <w:rPr>
          <w:rFonts w:ascii="Times New Roman" w:hAnsi="Times New Roman" w:cs="Times New Roman"/>
          <w:sz w:val="28"/>
          <w:szCs w:val="28"/>
          <w:lang w:val="ru-RU" w:eastAsia="ru-RU"/>
        </w:rPr>
      </w:pPr>
    </w:p>
    <w:p w14:paraId="4D3CBBDE" w14:textId="77777777" w:rsidR="000C308F" w:rsidRDefault="000C308F" w:rsidP="00EE03AF">
      <w:pPr>
        <w:spacing w:after="0" w:line="240" w:lineRule="auto"/>
        <w:jc w:val="center"/>
        <w:rPr>
          <w:rFonts w:ascii="Times New Roman" w:hAnsi="Times New Roman" w:cs="Times New Roman"/>
          <w:sz w:val="28"/>
          <w:szCs w:val="28"/>
          <w:lang w:val="ru-RU" w:eastAsia="ru-RU"/>
        </w:rPr>
      </w:pPr>
    </w:p>
    <w:p w14:paraId="2672E3D5" w14:textId="0F67968E" w:rsidR="00EE03AF" w:rsidRPr="00C414A9" w:rsidRDefault="00905717" w:rsidP="00EE03AF">
      <w:pPr>
        <w:spacing w:after="0" w:line="240" w:lineRule="auto"/>
        <w:jc w:val="center"/>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Москва 2022</w:t>
      </w:r>
    </w:p>
    <w:p w14:paraId="53771472" w14:textId="088D81A5" w:rsidR="00EF154F" w:rsidRPr="005211C0" w:rsidRDefault="00EE03AF" w:rsidP="005211C0">
      <w:pPr>
        <w:spacing w:after="0" w:line="240" w:lineRule="auto"/>
        <w:jc w:val="center"/>
        <w:rPr>
          <w:rFonts w:ascii="Times New Roman" w:hAnsi="Times New Roman" w:cs="Times New Roman"/>
          <w:b/>
          <w:bCs/>
          <w:sz w:val="26"/>
          <w:szCs w:val="26"/>
          <w:lang w:val="ru-RU" w:eastAsia="ru-RU"/>
        </w:rPr>
      </w:pPr>
      <w:r w:rsidRPr="00C414A9">
        <w:rPr>
          <w:rFonts w:ascii="Times New Roman" w:hAnsi="Times New Roman" w:cs="Times New Roman"/>
          <w:b/>
          <w:bCs/>
          <w:sz w:val="28"/>
          <w:szCs w:val="28"/>
          <w:lang w:val="ru-RU" w:eastAsia="ru-RU"/>
        </w:rPr>
        <w:br w:type="page"/>
      </w:r>
      <w:bookmarkStart w:id="0" w:name="_GoBack"/>
      <w:bookmarkEnd w:id="0"/>
      <w:r w:rsidR="00EF154F" w:rsidRPr="004F4881">
        <w:rPr>
          <w:rFonts w:ascii="Times New Roman" w:hAnsi="Times New Roman" w:cs="Times New Roman"/>
          <w:b/>
          <w:bCs/>
          <w:sz w:val="24"/>
          <w:szCs w:val="24"/>
          <w:lang w:val="ru-RU"/>
        </w:rPr>
        <w:lastRenderedPageBreak/>
        <w:t>СОДЕРЖАНИЕ</w:t>
      </w:r>
    </w:p>
    <w:p w14:paraId="1A5833EE" w14:textId="363A9F84" w:rsidR="00EF154F" w:rsidRPr="00924850" w:rsidRDefault="00EF154F" w:rsidP="00EF154F">
      <w:pPr>
        <w:pStyle w:val="17"/>
        <w:tabs>
          <w:tab w:val="right" w:leader="dot" w:pos="9344"/>
        </w:tabs>
        <w:rPr>
          <w:rFonts w:ascii="Times New Roman" w:hAnsi="Times New Roman" w:cs="Times New Roman"/>
          <w:b w:val="0"/>
          <w:bCs w:val="0"/>
          <w:caps w:val="0"/>
          <w:noProof/>
          <w:sz w:val="26"/>
          <w:szCs w:val="26"/>
        </w:rPr>
      </w:pPr>
      <w:r w:rsidRPr="00924850">
        <w:rPr>
          <w:rFonts w:ascii="Times New Roman" w:hAnsi="Times New Roman" w:cs="Times New Roman"/>
          <w:b w:val="0"/>
          <w:i/>
          <w:sz w:val="26"/>
          <w:szCs w:val="26"/>
        </w:rPr>
        <w:fldChar w:fldCharType="begin"/>
      </w:r>
      <w:r w:rsidRPr="00924850">
        <w:rPr>
          <w:rFonts w:ascii="Times New Roman" w:hAnsi="Times New Roman" w:cs="Times New Roman"/>
          <w:b w:val="0"/>
          <w:i/>
          <w:sz w:val="26"/>
          <w:szCs w:val="26"/>
        </w:rPr>
        <w:instrText xml:space="preserve"> TOC \o "1-3" \h \z \u </w:instrText>
      </w:r>
      <w:r w:rsidRPr="00924850">
        <w:rPr>
          <w:rFonts w:ascii="Times New Roman" w:hAnsi="Times New Roman" w:cs="Times New Roman"/>
          <w:b w:val="0"/>
          <w:i/>
          <w:sz w:val="26"/>
          <w:szCs w:val="26"/>
        </w:rPr>
        <w:fldChar w:fldCharType="separate"/>
      </w:r>
      <w:hyperlink w:anchor="_Toc56884151" w:history="1">
        <w:r w:rsidRPr="00924850">
          <w:rPr>
            <w:rStyle w:val="aa"/>
            <w:rFonts w:ascii="Times New Roman" w:hAnsi="Times New Roman" w:cs="Times New Roman"/>
            <w:b w:val="0"/>
            <w:caps w:val="0"/>
            <w:noProof/>
            <w:sz w:val="26"/>
            <w:szCs w:val="26"/>
          </w:rPr>
          <w:t>1. Наименование дисциплины</w:t>
        </w:r>
      </w:hyperlink>
      <w:r w:rsidR="002C2D7F" w:rsidRPr="00924850">
        <w:rPr>
          <w:rFonts w:ascii="Times New Roman" w:hAnsi="Times New Roman" w:cs="Times New Roman"/>
          <w:b w:val="0"/>
          <w:noProof/>
          <w:sz w:val="26"/>
          <w:szCs w:val="26"/>
        </w:rPr>
        <w:tab/>
      </w:r>
      <w:r w:rsidR="002A248B">
        <w:rPr>
          <w:rFonts w:ascii="Times New Roman" w:hAnsi="Times New Roman" w:cs="Times New Roman"/>
          <w:b w:val="0"/>
          <w:noProof/>
          <w:sz w:val="26"/>
          <w:szCs w:val="26"/>
        </w:rPr>
        <w:t>4</w:t>
      </w:r>
    </w:p>
    <w:p w14:paraId="44CCF51F" w14:textId="75C4EBA2"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2" w:history="1">
        <w:r w:rsidR="00EF154F" w:rsidRPr="00924850">
          <w:rPr>
            <w:rStyle w:val="aa"/>
            <w:rFonts w:ascii="Times New Roman" w:hAnsi="Times New Roman" w:cs="Times New Roman"/>
            <w:b w:val="0"/>
            <w:caps w:val="0"/>
            <w:noProof/>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2C2D7F" w:rsidRPr="00924850">
        <w:rPr>
          <w:rFonts w:ascii="Times New Roman" w:hAnsi="Times New Roman" w:cs="Times New Roman"/>
          <w:b w:val="0"/>
          <w:noProof/>
          <w:sz w:val="26"/>
          <w:szCs w:val="26"/>
        </w:rPr>
        <w:tab/>
      </w:r>
      <w:r w:rsidR="002A248B">
        <w:rPr>
          <w:rFonts w:ascii="Times New Roman" w:hAnsi="Times New Roman" w:cs="Times New Roman"/>
          <w:b w:val="0"/>
          <w:noProof/>
          <w:sz w:val="26"/>
          <w:szCs w:val="26"/>
        </w:rPr>
        <w:t>4</w:t>
      </w:r>
    </w:p>
    <w:p w14:paraId="05E480EE" w14:textId="08D6BBBF"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3" w:history="1">
        <w:r w:rsidR="00EF154F" w:rsidRPr="00924850">
          <w:rPr>
            <w:rStyle w:val="aa"/>
            <w:rFonts w:ascii="Times New Roman" w:hAnsi="Times New Roman" w:cs="Times New Roman"/>
            <w:b w:val="0"/>
            <w:caps w:val="0"/>
            <w:noProof/>
            <w:sz w:val="26"/>
            <w:szCs w:val="26"/>
          </w:rPr>
          <w:t>3. Место дисциплины в структуре образовательной программы</w:t>
        </w:r>
        <w:r w:rsidR="00EF154F" w:rsidRPr="00924850">
          <w:rPr>
            <w:rFonts w:ascii="Times New Roman" w:hAnsi="Times New Roman" w:cs="Times New Roman"/>
            <w:b w:val="0"/>
            <w:noProof/>
            <w:webHidden/>
            <w:sz w:val="26"/>
            <w:szCs w:val="26"/>
          </w:rPr>
          <w:tab/>
        </w:r>
      </w:hyperlink>
      <w:r w:rsidR="002A248B">
        <w:rPr>
          <w:rFonts w:ascii="Times New Roman" w:hAnsi="Times New Roman" w:cs="Times New Roman"/>
          <w:b w:val="0"/>
          <w:noProof/>
          <w:sz w:val="26"/>
          <w:szCs w:val="26"/>
        </w:rPr>
        <w:t>6</w:t>
      </w:r>
    </w:p>
    <w:p w14:paraId="2A32D5B2" w14:textId="50CF9841"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4" w:history="1">
        <w:r w:rsidR="00EF154F" w:rsidRPr="00924850">
          <w:rPr>
            <w:rStyle w:val="aa"/>
            <w:rFonts w:ascii="Times New Roman" w:hAnsi="Times New Roman" w:cs="Times New Roman"/>
            <w:b w:val="0"/>
            <w:caps w:val="0"/>
            <w:noProof/>
            <w:sz w:val="26"/>
            <w:szCs w:val="26"/>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924850">
          <w:rPr>
            <w:rFonts w:ascii="Times New Roman" w:hAnsi="Times New Roman" w:cs="Times New Roman"/>
            <w:b w:val="0"/>
            <w:noProof/>
            <w:webHidden/>
            <w:sz w:val="26"/>
            <w:szCs w:val="26"/>
          </w:rPr>
          <w:tab/>
        </w:r>
      </w:hyperlink>
      <w:r w:rsidR="002A248B">
        <w:rPr>
          <w:rFonts w:ascii="Times New Roman" w:hAnsi="Times New Roman" w:cs="Times New Roman"/>
          <w:b w:val="0"/>
          <w:noProof/>
          <w:sz w:val="26"/>
          <w:szCs w:val="26"/>
        </w:rPr>
        <w:t>6</w:t>
      </w:r>
    </w:p>
    <w:p w14:paraId="7B3CE015" w14:textId="117B21EC" w:rsidR="00EF154F" w:rsidRPr="007C2B51" w:rsidRDefault="003737BE" w:rsidP="00EF154F">
      <w:pPr>
        <w:pStyle w:val="17"/>
        <w:tabs>
          <w:tab w:val="right" w:leader="dot" w:pos="9344"/>
        </w:tabs>
        <w:rPr>
          <w:rStyle w:val="aa"/>
          <w:rFonts w:ascii="Times New Roman" w:hAnsi="Times New Roman" w:cs="Times New Roman"/>
          <w:b w:val="0"/>
          <w:color w:val="auto"/>
          <w:sz w:val="26"/>
          <w:szCs w:val="26"/>
          <w:u w:val="none"/>
        </w:rPr>
      </w:pPr>
      <w:hyperlink w:anchor="_Toc56884155" w:history="1">
        <w:r w:rsidR="00EF154F" w:rsidRPr="00924850">
          <w:rPr>
            <w:rStyle w:val="aa"/>
            <w:rFonts w:ascii="Times New Roman" w:hAnsi="Times New Roman" w:cs="Times New Roman"/>
            <w:b w:val="0"/>
            <w:caps w:val="0"/>
            <w:noProof/>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54F" w:rsidRPr="00924850">
          <w:rPr>
            <w:rStyle w:val="aa"/>
            <w:rFonts w:ascii="Times New Roman" w:hAnsi="Times New Roman" w:cs="Times New Roman"/>
            <w:b w:val="0"/>
            <w:caps w:val="0"/>
            <w:webHidden/>
            <w:sz w:val="26"/>
            <w:szCs w:val="26"/>
          </w:rPr>
          <w:tab/>
        </w:r>
      </w:hyperlink>
      <w:r w:rsidR="002A248B" w:rsidRPr="007C2B51">
        <w:rPr>
          <w:rStyle w:val="aa"/>
          <w:rFonts w:ascii="Times New Roman" w:hAnsi="Times New Roman" w:cs="Times New Roman"/>
          <w:b w:val="0"/>
          <w:caps w:val="0"/>
          <w:color w:val="auto"/>
          <w:sz w:val="26"/>
          <w:szCs w:val="26"/>
          <w:u w:val="none"/>
        </w:rPr>
        <w:t>7</w:t>
      </w:r>
    </w:p>
    <w:p w14:paraId="763A7C7B" w14:textId="781BB00F" w:rsidR="001249D3" w:rsidRPr="007C2B51" w:rsidRDefault="003737BE" w:rsidP="001249D3">
      <w:pPr>
        <w:pStyle w:val="17"/>
        <w:tabs>
          <w:tab w:val="right" w:leader="dot" w:pos="9344"/>
        </w:tabs>
        <w:rPr>
          <w:rStyle w:val="aa"/>
          <w:rFonts w:ascii="Times New Roman" w:hAnsi="Times New Roman" w:cs="Times New Roman"/>
          <w:b w:val="0"/>
          <w:color w:val="auto"/>
          <w:sz w:val="26"/>
          <w:szCs w:val="26"/>
          <w:u w:val="none"/>
        </w:rPr>
      </w:pPr>
      <w:hyperlink w:anchor="_Toc56884155" w:history="1">
        <w:r w:rsidR="001249D3" w:rsidRPr="007C2B51">
          <w:rPr>
            <w:rStyle w:val="aa"/>
            <w:rFonts w:ascii="Times New Roman" w:hAnsi="Times New Roman" w:cs="Times New Roman"/>
            <w:b w:val="0"/>
            <w:caps w:val="0"/>
            <w:noProof/>
            <w:color w:val="auto"/>
            <w:sz w:val="26"/>
            <w:szCs w:val="26"/>
            <w:u w:val="none"/>
          </w:rPr>
          <w:t xml:space="preserve">5.1. Содержание дисциплины </w:t>
        </w:r>
        <w:r w:rsidR="001249D3" w:rsidRPr="007C2B51">
          <w:rPr>
            <w:rFonts w:ascii="Times New Roman" w:hAnsi="Times New Roman" w:cs="Times New Roman"/>
            <w:b w:val="0"/>
            <w:sz w:val="26"/>
            <w:szCs w:val="26"/>
          </w:rPr>
          <w:t>«О</w:t>
        </w:r>
        <w:r w:rsidR="001249D3" w:rsidRPr="007C2B51">
          <w:rPr>
            <w:rFonts w:ascii="Times New Roman" w:hAnsi="Times New Roman" w:cs="Times New Roman"/>
            <w:b w:val="0"/>
            <w:caps w:val="0"/>
            <w:sz w:val="26"/>
            <w:szCs w:val="26"/>
          </w:rPr>
          <w:t>сновные законы в логистике</w:t>
        </w:r>
        <w:r w:rsidR="001249D3" w:rsidRPr="007C2B51">
          <w:rPr>
            <w:rFonts w:ascii="Times New Roman" w:hAnsi="Times New Roman" w:cs="Times New Roman"/>
            <w:b w:val="0"/>
            <w:sz w:val="26"/>
            <w:szCs w:val="26"/>
          </w:rPr>
          <w:t>»</w:t>
        </w:r>
        <w:r w:rsidR="001249D3" w:rsidRPr="007C2B51">
          <w:rPr>
            <w:rStyle w:val="aa"/>
            <w:rFonts w:ascii="Times New Roman" w:hAnsi="Times New Roman" w:cs="Times New Roman"/>
            <w:b w:val="0"/>
            <w:caps w:val="0"/>
            <w:webHidden/>
            <w:color w:val="auto"/>
            <w:sz w:val="26"/>
            <w:szCs w:val="26"/>
            <w:u w:val="none"/>
          </w:rPr>
          <w:tab/>
        </w:r>
      </w:hyperlink>
      <w:r w:rsidR="002A248B" w:rsidRPr="007C2B51">
        <w:rPr>
          <w:rStyle w:val="aa"/>
          <w:rFonts w:ascii="Times New Roman" w:hAnsi="Times New Roman" w:cs="Times New Roman"/>
          <w:b w:val="0"/>
          <w:caps w:val="0"/>
          <w:color w:val="auto"/>
          <w:sz w:val="26"/>
          <w:szCs w:val="26"/>
          <w:u w:val="none"/>
        </w:rPr>
        <w:t>7</w:t>
      </w:r>
    </w:p>
    <w:p w14:paraId="3CC66336" w14:textId="078CEA7F" w:rsidR="001249D3" w:rsidRPr="007C2B51" w:rsidRDefault="003737BE" w:rsidP="001249D3">
      <w:pPr>
        <w:pStyle w:val="17"/>
        <w:tabs>
          <w:tab w:val="right" w:leader="dot" w:pos="9344"/>
        </w:tabs>
        <w:rPr>
          <w:rStyle w:val="aa"/>
          <w:rFonts w:ascii="Times New Roman" w:hAnsi="Times New Roman" w:cs="Times New Roman"/>
          <w:b w:val="0"/>
          <w:color w:val="auto"/>
          <w:sz w:val="26"/>
          <w:szCs w:val="26"/>
          <w:u w:val="none"/>
        </w:rPr>
      </w:pPr>
      <w:hyperlink w:anchor="_Toc56884155" w:history="1">
        <w:r w:rsidR="001249D3" w:rsidRPr="007C2B51">
          <w:rPr>
            <w:rStyle w:val="aa"/>
            <w:rFonts w:ascii="Times New Roman" w:hAnsi="Times New Roman" w:cs="Times New Roman"/>
            <w:b w:val="0"/>
            <w:caps w:val="0"/>
            <w:noProof/>
            <w:color w:val="auto"/>
            <w:sz w:val="26"/>
            <w:szCs w:val="26"/>
            <w:u w:val="none"/>
          </w:rPr>
          <w:t>5.2. У</w:t>
        </w:r>
        <w:r w:rsidR="001249D3" w:rsidRPr="007C2B51">
          <w:rPr>
            <w:rFonts w:ascii="Times New Roman" w:hAnsi="Times New Roman" w:cs="Times New Roman"/>
            <w:b w:val="0"/>
            <w:caps w:val="0"/>
            <w:sz w:val="26"/>
            <w:szCs w:val="26"/>
          </w:rPr>
          <w:t>чебно-тематический план</w:t>
        </w:r>
        <w:r w:rsidR="001249D3" w:rsidRPr="007C2B51">
          <w:rPr>
            <w:rStyle w:val="aa"/>
            <w:rFonts w:ascii="Times New Roman" w:hAnsi="Times New Roman" w:cs="Times New Roman"/>
            <w:b w:val="0"/>
            <w:caps w:val="0"/>
            <w:webHidden/>
            <w:color w:val="auto"/>
            <w:sz w:val="26"/>
            <w:szCs w:val="26"/>
            <w:u w:val="none"/>
          </w:rPr>
          <w:tab/>
        </w:r>
      </w:hyperlink>
      <w:r w:rsidR="002A248B" w:rsidRPr="007C2B51">
        <w:rPr>
          <w:rStyle w:val="aa"/>
          <w:rFonts w:ascii="Times New Roman" w:hAnsi="Times New Roman" w:cs="Times New Roman"/>
          <w:b w:val="0"/>
          <w:caps w:val="0"/>
          <w:color w:val="auto"/>
          <w:sz w:val="26"/>
          <w:szCs w:val="26"/>
          <w:u w:val="none"/>
        </w:rPr>
        <w:t>7</w:t>
      </w:r>
    </w:p>
    <w:p w14:paraId="21D8D115" w14:textId="3494BD03" w:rsidR="001249D3" w:rsidRPr="007C2B51" w:rsidRDefault="003737BE" w:rsidP="001249D3">
      <w:pPr>
        <w:pStyle w:val="17"/>
        <w:tabs>
          <w:tab w:val="right" w:leader="dot" w:pos="9344"/>
        </w:tabs>
        <w:rPr>
          <w:rStyle w:val="aa"/>
          <w:rFonts w:ascii="Times New Roman" w:hAnsi="Times New Roman" w:cs="Times New Roman"/>
          <w:color w:val="auto"/>
          <w:sz w:val="26"/>
          <w:szCs w:val="26"/>
        </w:rPr>
      </w:pPr>
      <w:hyperlink w:anchor="_Toc56884155" w:history="1">
        <w:r w:rsidR="001249D3" w:rsidRPr="007C2B51">
          <w:rPr>
            <w:rStyle w:val="aa"/>
            <w:rFonts w:ascii="Times New Roman" w:hAnsi="Times New Roman" w:cs="Times New Roman"/>
            <w:b w:val="0"/>
            <w:caps w:val="0"/>
            <w:noProof/>
            <w:color w:val="auto"/>
            <w:sz w:val="26"/>
            <w:szCs w:val="26"/>
            <w:u w:val="none"/>
          </w:rPr>
          <w:t>5.3. С</w:t>
        </w:r>
        <w:r w:rsidR="001249D3" w:rsidRPr="007C2B51">
          <w:rPr>
            <w:rFonts w:ascii="Times New Roman" w:hAnsi="Times New Roman" w:cs="Times New Roman"/>
            <w:b w:val="0"/>
            <w:caps w:val="0"/>
            <w:sz w:val="26"/>
            <w:szCs w:val="26"/>
          </w:rPr>
          <w:t xml:space="preserve">одержание практических и семинарских </w:t>
        </w:r>
        <w:r w:rsidR="001249D3" w:rsidRPr="007C2B51">
          <w:rPr>
            <w:rStyle w:val="aa"/>
            <w:rFonts w:ascii="Times New Roman" w:hAnsi="Times New Roman" w:cs="Times New Roman"/>
            <w:b w:val="0"/>
            <w:caps w:val="0"/>
            <w:noProof/>
            <w:color w:val="auto"/>
            <w:sz w:val="26"/>
            <w:szCs w:val="26"/>
            <w:u w:val="none"/>
          </w:rPr>
          <w:t>занятий</w:t>
        </w:r>
        <w:r w:rsidR="001249D3" w:rsidRPr="007C2B51">
          <w:rPr>
            <w:rStyle w:val="aa"/>
            <w:rFonts w:ascii="Times New Roman" w:hAnsi="Times New Roman" w:cs="Times New Roman"/>
            <w:b w:val="0"/>
            <w:caps w:val="0"/>
            <w:webHidden/>
            <w:color w:val="auto"/>
            <w:sz w:val="26"/>
            <w:szCs w:val="26"/>
            <w:u w:val="none"/>
          </w:rPr>
          <w:tab/>
        </w:r>
      </w:hyperlink>
      <w:r w:rsidR="008B6156" w:rsidRPr="007C2B51">
        <w:rPr>
          <w:rStyle w:val="aa"/>
          <w:rFonts w:ascii="Times New Roman" w:hAnsi="Times New Roman" w:cs="Times New Roman"/>
          <w:b w:val="0"/>
          <w:caps w:val="0"/>
          <w:color w:val="auto"/>
          <w:sz w:val="26"/>
          <w:szCs w:val="26"/>
          <w:u w:val="none"/>
        </w:rPr>
        <w:t>9</w:t>
      </w:r>
    </w:p>
    <w:p w14:paraId="696D7E56" w14:textId="37EFB13F" w:rsidR="00EF154F" w:rsidRPr="00924850" w:rsidRDefault="003737BE" w:rsidP="00EF154F">
      <w:pPr>
        <w:pStyle w:val="17"/>
        <w:tabs>
          <w:tab w:val="right" w:leader="dot" w:pos="9344"/>
        </w:tabs>
        <w:rPr>
          <w:rFonts w:ascii="Times New Roman" w:hAnsi="Times New Roman" w:cs="Times New Roman"/>
          <w:b w:val="0"/>
          <w:noProof/>
          <w:sz w:val="26"/>
          <w:szCs w:val="26"/>
        </w:rPr>
      </w:pPr>
      <w:hyperlink w:anchor="_Toc56884156" w:history="1">
        <w:r w:rsidR="00EF154F" w:rsidRPr="00924850">
          <w:rPr>
            <w:rStyle w:val="aa"/>
            <w:rFonts w:ascii="Times New Roman" w:hAnsi="Times New Roman" w:cs="Times New Roman"/>
            <w:b w:val="0"/>
            <w:caps w:val="0"/>
            <w:noProof/>
            <w:sz w:val="26"/>
            <w:szCs w:val="26"/>
          </w:rPr>
          <w:t>6. Перечень учебно-методического обеспечения для самостоятельной работы обучающихся по дисциплине</w:t>
        </w:r>
        <w:r w:rsidR="00EF154F" w:rsidRPr="00924850">
          <w:rPr>
            <w:rFonts w:ascii="Times New Roman" w:hAnsi="Times New Roman" w:cs="Times New Roman"/>
            <w:b w:val="0"/>
            <w:noProof/>
            <w:webHidden/>
            <w:sz w:val="26"/>
            <w:szCs w:val="26"/>
          </w:rPr>
          <w:tab/>
        </w:r>
        <w:r w:rsidR="007854EA" w:rsidRPr="00924850">
          <w:rPr>
            <w:rFonts w:ascii="Times New Roman" w:hAnsi="Times New Roman" w:cs="Times New Roman"/>
            <w:b w:val="0"/>
            <w:noProof/>
            <w:webHidden/>
            <w:sz w:val="26"/>
            <w:szCs w:val="26"/>
          </w:rPr>
          <w:t>1</w:t>
        </w:r>
      </w:hyperlink>
      <w:r w:rsidR="008B6156">
        <w:rPr>
          <w:rFonts w:ascii="Times New Roman" w:hAnsi="Times New Roman" w:cs="Times New Roman"/>
          <w:b w:val="0"/>
          <w:noProof/>
          <w:sz w:val="26"/>
          <w:szCs w:val="26"/>
        </w:rPr>
        <w:t>0</w:t>
      </w:r>
    </w:p>
    <w:p w14:paraId="5F3B63D9" w14:textId="35017E59" w:rsidR="001249D3" w:rsidRPr="00924850" w:rsidRDefault="003737BE" w:rsidP="001249D3">
      <w:pPr>
        <w:pStyle w:val="17"/>
        <w:tabs>
          <w:tab w:val="right" w:leader="dot" w:pos="9344"/>
        </w:tabs>
        <w:rPr>
          <w:rFonts w:ascii="Times New Roman" w:hAnsi="Times New Roman" w:cs="Times New Roman"/>
          <w:b w:val="0"/>
          <w:noProof/>
          <w:sz w:val="26"/>
          <w:szCs w:val="26"/>
        </w:rPr>
      </w:pPr>
      <w:hyperlink w:anchor="_Toc56884156" w:history="1">
        <w:r w:rsidR="001249D3" w:rsidRPr="00924850">
          <w:rPr>
            <w:rStyle w:val="aa"/>
            <w:rFonts w:ascii="Times New Roman" w:hAnsi="Times New Roman" w:cs="Times New Roman"/>
            <w:b w:val="0"/>
            <w:caps w:val="0"/>
            <w:noProof/>
            <w:sz w:val="26"/>
            <w:szCs w:val="26"/>
          </w:rPr>
          <w:t>6.1. П</w:t>
        </w:r>
        <w:r w:rsidR="001249D3" w:rsidRPr="00924850">
          <w:rPr>
            <w:rFonts w:ascii="Times New Roman" w:hAnsi="Times New Roman" w:cs="Times New Roman"/>
            <w:b w:val="0"/>
            <w:caps w:val="0"/>
            <w:sz w:val="26"/>
            <w:szCs w:val="26"/>
          </w:rPr>
          <w:t>еречень вопросов, отводимых на самостоятельное освоение дисциплины, формы внеаудиторной самостоятельной работы</w:t>
        </w:r>
        <w:r w:rsidR="001249D3" w:rsidRPr="00924850">
          <w:rPr>
            <w:rFonts w:ascii="Times New Roman" w:hAnsi="Times New Roman" w:cs="Times New Roman"/>
            <w:b w:val="0"/>
            <w:noProof/>
            <w:webHidden/>
            <w:sz w:val="26"/>
            <w:szCs w:val="26"/>
          </w:rPr>
          <w:tab/>
        </w:r>
        <w:r w:rsidR="007854EA" w:rsidRPr="00924850">
          <w:rPr>
            <w:rFonts w:ascii="Times New Roman" w:hAnsi="Times New Roman" w:cs="Times New Roman"/>
            <w:b w:val="0"/>
            <w:noProof/>
            <w:webHidden/>
            <w:sz w:val="26"/>
            <w:szCs w:val="26"/>
          </w:rPr>
          <w:t>1</w:t>
        </w:r>
      </w:hyperlink>
      <w:r w:rsidR="008B6156">
        <w:rPr>
          <w:rFonts w:ascii="Times New Roman" w:hAnsi="Times New Roman" w:cs="Times New Roman"/>
          <w:b w:val="0"/>
          <w:noProof/>
          <w:sz w:val="26"/>
          <w:szCs w:val="26"/>
        </w:rPr>
        <w:t>0</w:t>
      </w:r>
    </w:p>
    <w:p w14:paraId="04726EA0" w14:textId="7835E680" w:rsidR="001249D3" w:rsidRPr="00924850" w:rsidRDefault="003737BE" w:rsidP="001249D3">
      <w:pPr>
        <w:pStyle w:val="17"/>
        <w:tabs>
          <w:tab w:val="right" w:leader="dot" w:pos="9344"/>
        </w:tabs>
        <w:rPr>
          <w:rFonts w:ascii="Times New Roman" w:hAnsi="Times New Roman" w:cs="Times New Roman"/>
          <w:b w:val="0"/>
          <w:noProof/>
          <w:sz w:val="26"/>
          <w:szCs w:val="26"/>
        </w:rPr>
      </w:pPr>
      <w:hyperlink w:anchor="_Toc56884156" w:history="1">
        <w:r w:rsidR="001249D3" w:rsidRPr="00924850">
          <w:rPr>
            <w:rStyle w:val="aa"/>
            <w:rFonts w:ascii="Times New Roman" w:hAnsi="Times New Roman" w:cs="Times New Roman"/>
            <w:b w:val="0"/>
            <w:caps w:val="0"/>
            <w:noProof/>
            <w:sz w:val="26"/>
            <w:szCs w:val="26"/>
          </w:rPr>
          <w:t>6.2. П</w:t>
        </w:r>
        <w:r w:rsidR="001249D3" w:rsidRPr="00924850">
          <w:rPr>
            <w:rFonts w:ascii="Times New Roman" w:hAnsi="Times New Roman" w:cs="Times New Roman"/>
            <w:b w:val="0"/>
            <w:caps w:val="0"/>
            <w:sz w:val="26"/>
            <w:szCs w:val="26"/>
          </w:rPr>
          <w:t>еречень вопросов, заданий, тем для подготовки к текущему контролю</w:t>
        </w:r>
        <w:r w:rsidR="007854EA" w:rsidRPr="00924850">
          <w:rPr>
            <w:rFonts w:ascii="Times New Roman" w:hAnsi="Times New Roman" w:cs="Times New Roman"/>
            <w:b w:val="0"/>
            <w:caps w:val="0"/>
            <w:sz w:val="26"/>
            <w:szCs w:val="26"/>
          </w:rPr>
          <w:t xml:space="preserve"> </w:t>
        </w:r>
        <w:r w:rsidR="001249D3" w:rsidRPr="00924850">
          <w:rPr>
            <w:rFonts w:ascii="Times New Roman" w:hAnsi="Times New Roman" w:cs="Times New Roman"/>
            <w:b w:val="0"/>
            <w:noProof/>
            <w:webHidden/>
            <w:sz w:val="26"/>
            <w:szCs w:val="26"/>
          </w:rPr>
          <w:tab/>
        </w:r>
        <w:r w:rsidR="007854EA" w:rsidRPr="00924850">
          <w:rPr>
            <w:rFonts w:ascii="Times New Roman" w:hAnsi="Times New Roman" w:cs="Times New Roman"/>
            <w:b w:val="0"/>
            <w:noProof/>
            <w:webHidden/>
            <w:sz w:val="26"/>
            <w:szCs w:val="26"/>
          </w:rPr>
          <w:t>1</w:t>
        </w:r>
      </w:hyperlink>
      <w:r w:rsidR="008B6156">
        <w:rPr>
          <w:rFonts w:ascii="Times New Roman" w:hAnsi="Times New Roman" w:cs="Times New Roman"/>
          <w:b w:val="0"/>
          <w:noProof/>
          <w:sz w:val="26"/>
          <w:szCs w:val="26"/>
        </w:rPr>
        <w:t>3</w:t>
      </w:r>
    </w:p>
    <w:p w14:paraId="28949B0F" w14:textId="5F4925C6"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7" w:history="1">
        <w:r w:rsidR="00EF154F" w:rsidRPr="00924850">
          <w:rPr>
            <w:rStyle w:val="aa"/>
            <w:rFonts w:ascii="Times New Roman" w:hAnsi="Times New Roman" w:cs="Times New Roman"/>
            <w:b w:val="0"/>
            <w:caps w:val="0"/>
            <w:noProof/>
            <w:sz w:val="26"/>
            <w:szCs w:val="26"/>
          </w:rPr>
          <w:t>7. Фонд оценочных средств для проведения промежуточной аттестации обучающихся по дисциплине</w:t>
        </w:r>
        <w:r w:rsidR="00EF154F" w:rsidRPr="00924850">
          <w:rPr>
            <w:rFonts w:ascii="Times New Roman" w:hAnsi="Times New Roman" w:cs="Times New Roman"/>
            <w:b w:val="0"/>
            <w:noProof/>
            <w:webHidden/>
            <w:sz w:val="26"/>
            <w:szCs w:val="26"/>
          </w:rPr>
          <w:tab/>
        </w:r>
        <w:r w:rsidR="00D23BD1" w:rsidRPr="00924850">
          <w:rPr>
            <w:rFonts w:ascii="Times New Roman" w:hAnsi="Times New Roman" w:cs="Times New Roman"/>
            <w:b w:val="0"/>
            <w:noProof/>
            <w:webHidden/>
            <w:sz w:val="26"/>
            <w:szCs w:val="26"/>
          </w:rPr>
          <w:t>1</w:t>
        </w:r>
      </w:hyperlink>
      <w:r w:rsidR="008B6156">
        <w:rPr>
          <w:rFonts w:ascii="Times New Roman" w:hAnsi="Times New Roman" w:cs="Times New Roman"/>
          <w:b w:val="0"/>
          <w:noProof/>
          <w:sz w:val="26"/>
          <w:szCs w:val="26"/>
        </w:rPr>
        <w:t>4</w:t>
      </w:r>
    </w:p>
    <w:p w14:paraId="680D64EA" w14:textId="05EF3F37"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8" w:history="1">
        <w:r w:rsidR="00EF154F" w:rsidRPr="00924850">
          <w:rPr>
            <w:rStyle w:val="aa"/>
            <w:rFonts w:ascii="Times New Roman" w:hAnsi="Times New Roman" w:cs="Times New Roman"/>
            <w:b w:val="0"/>
            <w:caps w:val="0"/>
            <w:noProof/>
            <w:sz w:val="26"/>
            <w:szCs w:val="26"/>
          </w:rPr>
          <w:t>8. Перечень основной и дополнительной учебной литературы, необходимой для освоения дисциплины</w:t>
        </w:r>
        <w:r w:rsidR="00EF154F" w:rsidRPr="00924850">
          <w:rPr>
            <w:rFonts w:ascii="Times New Roman" w:hAnsi="Times New Roman" w:cs="Times New Roman"/>
            <w:b w:val="0"/>
            <w:noProof/>
            <w:webHidden/>
            <w:sz w:val="26"/>
            <w:szCs w:val="26"/>
          </w:rPr>
          <w:tab/>
        </w:r>
        <w:r w:rsidR="00D23BD1" w:rsidRPr="00924850">
          <w:rPr>
            <w:rFonts w:ascii="Times New Roman" w:hAnsi="Times New Roman" w:cs="Times New Roman"/>
            <w:b w:val="0"/>
            <w:noProof/>
            <w:webHidden/>
            <w:sz w:val="26"/>
            <w:szCs w:val="26"/>
          </w:rPr>
          <w:t>2</w:t>
        </w:r>
      </w:hyperlink>
      <w:r w:rsidR="008B6156">
        <w:rPr>
          <w:rFonts w:ascii="Times New Roman" w:hAnsi="Times New Roman" w:cs="Times New Roman"/>
          <w:b w:val="0"/>
          <w:noProof/>
          <w:sz w:val="26"/>
          <w:szCs w:val="26"/>
        </w:rPr>
        <w:t>6</w:t>
      </w:r>
    </w:p>
    <w:p w14:paraId="64E5565F" w14:textId="7AB86EFC"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59" w:history="1">
        <w:r w:rsidR="00EF154F" w:rsidRPr="00924850">
          <w:rPr>
            <w:rStyle w:val="aa"/>
            <w:rFonts w:ascii="Times New Roman" w:hAnsi="Times New Roman" w:cs="Times New Roman"/>
            <w:b w:val="0"/>
            <w:caps w:val="0"/>
            <w:noProof/>
            <w:sz w:val="26"/>
            <w:szCs w:val="26"/>
          </w:rPr>
          <w:t>9. Перечень ресурсов информационно-телекоммуникационной сети «интернет», необходимых для освоения дисциплины</w:t>
        </w:r>
      </w:hyperlink>
      <w:r w:rsidR="002C2D7F" w:rsidRPr="00924850">
        <w:rPr>
          <w:rFonts w:ascii="Times New Roman" w:hAnsi="Times New Roman" w:cs="Times New Roman"/>
          <w:b w:val="0"/>
          <w:noProof/>
          <w:sz w:val="26"/>
          <w:szCs w:val="26"/>
        </w:rPr>
        <w:tab/>
      </w:r>
      <w:r w:rsidR="008B6156">
        <w:rPr>
          <w:rFonts w:ascii="Times New Roman" w:hAnsi="Times New Roman" w:cs="Times New Roman"/>
          <w:b w:val="0"/>
          <w:noProof/>
          <w:sz w:val="26"/>
          <w:szCs w:val="26"/>
        </w:rPr>
        <w:t>27</w:t>
      </w:r>
    </w:p>
    <w:p w14:paraId="4D2F73E5" w14:textId="44BF8FAD"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60" w:history="1">
        <w:r w:rsidR="00EF154F" w:rsidRPr="00924850">
          <w:rPr>
            <w:rStyle w:val="aa"/>
            <w:rFonts w:ascii="Times New Roman" w:hAnsi="Times New Roman" w:cs="Times New Roman"/>
            <w:b w:val="0"/>
            <w:caps w:val="0"/>
            <w:noProof/>
            <w:sz w:val="26"/>
            <w:szCs w:val="26"/>
          </w:rPr>
          <w:t>10. Методические указания для обучающихся по освоению дисциплины</w:t>
        </w:r>
        <w:r w:rsidR="00EF154F" w:rsidRPr="00924850">
          <w:rPr>
            <w:rFonts w:ascii="Times New Roman" w:hAnsi="Times New Roman" w:cs="Times New Roman"/>
            <w:b w:val="0"/>
            <w:noProof/>
            <w:webHidden/>
            <w:sz w:val="26"/>
            <w:szCs w:val="26"/>
          </w:rPr>
          <w:tab/>
        </w:r>
      </w:hyperlink>
      <w:r w:rsidR="008B6156">
        <w:rPr>
          <w:rFonts w:ascii="Times New Roman" w:hAnsi="Times New Roman" w:cs="Times New Roman"/>
          <w:b w:val="0"/>
          <w:noProof/>
          <w:sz w:val="26"/>
          <w:szCs w:val="26"/>
        </w:rPr>
        <w:t>29</w:t>
      </w:r>
    </w:p>
    <w:p w14:paraId="5BCEAB8D" w14:textId="085F0B00" w:rsidR="007854EA" w:rsidRPr="00924850" w:rsidRDefault="003737BE" w:rsidP="007854EA">
      <w:pPr>
        <w:pStyle w:val="17"/>
        <w:tabs>
          <w:tab w:val="right" w:leader="dot" w:pos="9344"/>
        </w:tabs>
        <w:rPr>
          <w:rFonts w:ascii="Times New Roman" w:hAnsi="Times New Roman" w:cs="Times New Roman"/>
          <w:b w:val="0"/>
          <w:bCs w:val="0"/>
          <w:caps w:val="0"/>
          <w:noProof/>
          <w:sz w:val="26"/>
          <w:szCs w:val="26"/>
        </w:rPr>
      </w:pPr>
      <w:hyperlink w:anchor="_Toc56884161" w:history="1">
        <w:r w:rsidR="007854EA" w:rsidRPr="00924850">
          <w:rPr>
            <w:rStyle w:val="aa"/>
            <w:rFonts w:ascii="Times New Roman" w:hAnsi="Times New Roman" w:cs="Times New Roman"/>
            <w:b w:val="0"/>
            <w:caps w:val="0"/>
            <w:noProof/>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54EA" w:rsidRPr="00924850">
          <w:rPr>
            <w:rFonts w:ascii="Times New Roman" w:hAnsi="Times New Roman" w:cs="Times New Roman"/>
            <w:b w:val="0"/>
            <w:noProof/>
            <w:webHidden/>
            <w:sz w:val="26"/>
            <w:szCs w:val="26"/>
          </w:rPr>
          <w:tab/>
        </w:r>
      </w:hyperlink>
      <w:r w:rsidR="004C5943">
        <w:rPr>
          <w:rFonts w:ascii="Times New Roman" w:hAnsi="Times New Roman" w:cs="Times New Roman"/>
          <w:b w:val="0"/>
          <w:noProof/>
          <w:sz w:val="26"/>
          <w:szCs w:val="26"/>
        </w:rPr>
        <w:t>29</w:t>
      </w:r>
    </w:p>
    <w:p w14:paraId="6C365D81" w14:textId="09921058" w:rsidR="00EF154F" w:rsidRPr="00924850" w:rsidRDefault="003737BE" w:rsidP="00EF154F">
      <w:pPr>
        <w:pStyle w:val="17"/>
        <w:tabs>
          <w:tab w:val="right" w:leader="dot" w:pos="9344"/>
        </w:tabs>
        <w:rPr>
          <w:rFonts w:ascii="Times New Roman" w:hAnsi="Times New Roman" w:cs="Times New Roman"/>
          <w:b w:val="0"/>
          <w:bCs w:val="0"/>
          <w:caps w:val="0"/>
          <w:noProof/>
          <w:sz w:val="26"/>
          <w:szCs w:val="26"/>
        </w:rPr>
      </w:pPr>
      <w:hyperlink w:anchor="_Toc56884162" w:history="1">
        <w:r w:rsidR="00EF154F" w:rsidRPr="00924850">
          <w:rPr>
            <w:rStyle w:val="aa"/>
            <w:rFonts w:ascii="Times New Roman" w:hAnsi="Times New Roman" w:cs="Times New Roman"/>
            <w:b w:val="0"/>
            <w:caps w:val="0"/>
            <w:noProof/>
            <w:sz w:val="26"/>
            <w:szCs w:val="26"/>
          </w:rPr>
          <w:t>12. Описание материально-технической базы, необходимой для осуществления образовательного процесса по дисциплине</w:t>
        </w:r>
        <w:r w:rsidR="00EF154F" w:rsidRPr="00924850">
          <w:rPr>
            <w:rFonts w:ascii="Times New Roman" w:hAnsi="Times New Roman" w:cs="Times New Roman"/>
            <w:b w:val="0"/>
            <w:noProof/>
            <w:webHidden/>
            <w:sz w:val="26"/>
            <w:szCs w:val="26"/>
          </w:rPr>
          <w:tab/>
        </w:r>
        <w:r w:rsidR="007854EA" w:rsidRPr="00924850">
          <w:rPr>
            <w:rFonts w:ascii="Times New Roman" w:hAnsi="Times New Roman" w:cs="Times New Roman"/>
            <w:b w:val="0"/>
            <w:noProof/>
            <w:webHidden/>
            <w:sz w:val="26"/>
            <w:szCs w:val="26"/>
          </w:rPr>
          <w:t>3</w:t>
        </w:r>
      </w:hyperlink>
      <w:r w:rsidR="008B6156">
        <w:rPr>
          <w:rFonts w:ascii="Times New Roman" w:hAnsi="Times New Roman" w:cs="Times New Roman"/>
          <w:b w:val="0"/>
          <w:noProof/>
          <w:sz w:val="26"/>
          <w:szCs w:val="26"/>
        </w:rPr>
        <w:t>0</w:t>
      </w:r>
    </w:p>
    <w:p w14:paraId="297F0DD2" w14:textId="77777777" w:rsidR="00924850" w:rsidRPr="00924850" w:rsidRDefault="00EF154F" w:rsidP="0042559C">
      <w:pPr>
        <w:pStyle w:val="23"/>
        <w:rPr>
          <w:b/>
          <w:i w:val="0"/>
          <w:sz w:val="26"/>
          <w:szCs w:val="26"/>
        </w:rPr>
      </w:pPr>
      <w:r w:rsidRPr="00924850">
        <w:rPr>
          <w:b/>
          <w:i w:val="0"/>
          <w:sz w:val="26"/>
          <w:szCs w:val="26"/>
        </w:rPr>
        <w:fldChar w:fldCharType="end"/>
      </w:r>
    </w:p>
    <w:p w14:paraId="45B7E49C" w14:textId="77777777" w:rsidR="00924850" w:rsidRPr="00924850" w:rsidRDefault="00924850" w:rsidP="0042559C">
      <w:pPr>
        <w:pStyle w:val="23"/>
        <w:rPr>
          <w:b/>
          <w:i w:val="0"/>
          <w:sz w:val="26"/>
          <w:szCs w:val="26"/>
        </w:rPr>
      </w:pPr>
    </w:p>
    <w:p w14:paraId="50DED3DB" w14:textId="77777777" w:rsidR="00924850" w:rsidRPr="00924850" w:rsidRDefault="00924850" w:rsidP="0042559C">
      <w:pPr>
        <w:pStyle w:val="23"/>
        <w:rPr>
          <w:b/>
          <w:i w:val="0"/>
          <w:sz w:val="26"/>
          <w:szCs w:val="26"/>
        </w:rPr>
      </w:pPr>
    </w:p>
    <w:p w14:paraId="0C70A627" w14:textId="396E206D" w:rsidR="00517033" w:rsidRPr="0042559C" w:rsidRDefault="00EF154F" w:rsidP="0042559C">
      <w:pPr>
        <w:pStyle w:val="23"/>
        <w:rPr>
          <w:b/>
          <w:bCs/>
          <w:caps/>
          <w:sz w:val="25"/>
          <w:szCs w:val="25"/>
        </w:rPr>
      </w:pPr>
      <w:r w:rsidRPr="0042559C">
        <w:rPr>
          <w:b/>
          <w:bCs/>
          <w:sz w:val="25"/>
          <w:szCs w:val="25"/>
        </w:rPr>
        <w:br w:type="page"/>
      </w:r>
    </w:p>
    <w:p w14:paraId="54B4A41C" w14:textId="77777777" w:rsidR="00905717" w:rsidRPr="00C414A9" w:rsidRDefault="00905717" w:rsidP="00905717">
      <w:pPr>
        <w:spacing w:after="0" w:line="360" w:lineRule="auto"/>
        <w:jc w:val="center"/>
        <w:rPr>
          <w:rFonts w:ascii="Times New Roman" w:eastAsia="Times New Roman" w:hAnsi="Times New Roman" w:cs="Times New Roman"/>
          <w:b/>
          <w:sz w:val="28"/>
          <w:szCs w:val="28"/>
          <w:lang w:val="ru-RU" w:eastAsia="ru-RU"/>
        </w:rPr>
      </w:pPr>
      <w:r w:rsidRPr="00C414A9">
        <w:rPr>
          <w:rFonts w:ascii="Times New Roman" w:eastAsia="Times New Roman" w:hAnsi="Times New Roman" w:cs="Times New Roman"/>
          <w:b/>
          <w:bCs/>
          <w:caps/>
          <w:sz w:val="28"/>
          <w:szCs w:val="28"/>
          <w:lang w:val="ru-RU" w:eastAsia="ru-RU"/>
        </w:rPr>
        <w:lastRenderedPageBreak/>
        <w:t xml:space="preserve">1. </w:t>
      </w:r>
      <w:r w:rsidRPr="00C414A9">
        <w:rPr>
          <w:rFonts w:ascii="Times New Roman" w:eastAsia="Times New Roman" w:hAnsi="Times New Roman" w:cs="Times New Roman"/>
          <w:b/>
          <w:sz w:val="28"/>
          <w:szCs w:val="28"/>
          <w:lang w:val="ru-RU" w:eastAsia="ru-RU"/>
        </w:rPr>
        <w:t>Наименование дисциплины</w:t>
      </w:r>
    </w:p>
    <w:p w14:paraId="3108A5C8" w14:textId="77777777" w:rsidR="00905717" w:rsidRPr="00C414A9" w:rsidRDefault="00905717" w:rsidP="00905717">
      <w:pPr>
        <w:keepNext/>
        <w:spacing w:after="0" w:line="240" w:lineRule="auto"/>
        <w:ind w:left="720"/>
        <w:rPr>
          <w:rFonts w:ascii="Times New Roman" w:eastAsia="Times New Roman" w:hAnsi="Times New Roman" w:cs="Times New Roman"/>
          <w:b/>
          <w:sz w:val="28"/>
          <w:szCs w:val="28"/>
          <w:lang w:val="ru-RU" w:eastAsia="ru-RU"/>
        </w:rPr>
      </w:pPr>
    </w:p>
    <w:p w14:paraId="33CCBACE" w14:textId="5D760CBF" w:rsidR="00905717" w:rsidRPr="00C414A9" w:rsidRDefault="00905717" w:rsidP="00905717">
      <w:pPr>
        <w:keepNext/>
        <w:spacing w:after="0" w:line="240" w:lineRule="auto"/>
        <w:jc w:val="both"/>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xml:space="preserve"> «</w:t>
      </w:r>
      <w:r w:rsidRPr="00C414A9">
        <w:rPr>
          <w:rFonts w:ascii="Times New Roman" w:hAnsi="Times New Roman" w:cs="Times New Roman"/>
          <w:bCs/>
          <w:sz w:val="26"/>
          <w:szCs w:val="26"/>
          <w:lang w:val="ru-RU" w:eastAsia="ru-RU"/>
        </w:rPr>
        <w:t>Основные законы в логистике</w:t>
      </w:r>
      <w:r w:rsidRPr="00C414A9">
        <w:rPr>
          <w:rFonts w:ascii="Times New Roman" w:eastAsia="Times New Roman" w:hAnsi="Times New Roman" w:cs="Times New Roman"/>
          <w:sz w:val="28"/>
          <w:szCs w:val="28"/>
          <w:lang w:val="ru-RU" w:eastAsia="ru-RU"/>
        </w:rPr>
        <w:t xml:space="preserve">». </w:t>
      </w:r>
    </w:p>
    <w:p w14:paraId="50273FCF" w14:textId="77777777" w:rsidR="00905717" w:rsidRPr="00C414A9" w:rsidRDefault="00905717" w:rsidP="00905717">
      <w:pPr>
        <w:tabs>
          <w:tab w:val="left" w:pos="540"/>
        </w:tabs>
        <w:spacing w:after="0" w:line="240" w:lineRule="auto"/>
        <w:contextualSpacing/>
        <w:jc w:val="both"/>
        <w:rPr>
          <w:rFonts w:ascii="Times New Roman" w:eastAsia="Times New Roman" w:hAnsi="Times New Roman" w:cs="Times New Roman"/>
          <w:b/>
          <w:sz w:val="28"/>
          <w:szCs w:val="28"/>
          <w:lang w:val="ru-RU" w:eastAsia="ru-RU"/>
        </w:rPr>
      </w:pPr>
    </w:p>
    <w:p w14:paraId="0CC7D346" w14:textId="77777777" w:rsidR="00905717" w:rsidRPr="00C414A9" w:rsidRDefault="00905717" w:rsidP="00905717">
      <w:pPr>
        <w:tabs>
          <w:tab w:val="left" w:pos="540"/>
        </w:tabs>
        <w:spacing w:after="0" w:line="240" w:lineRule="auto"/>
        <w:contextualSpacing/>
        <w:jc w:val="both"/>
        <w:rPr>
          <w:rFonts w:ascii="Times New Roman" w:eastAsia="Times New Roman" w:hAnsi="Times New Roman" w:cs="Times New Roman"/>
          <w:b/>
          <w:sz w:val="28"/>
          <w:szCs w:val="28"/>
          <w:lang w:val="ru-RU" w:eastAsia="ru-RU"/>
        </w:rPr>
      </w:pPr>
    </w:p>
    <w:p w14:paraId="6900ED8F" w14:textId="77777777" w:rsidR="00905717" w:rsidRPr="00C414A9" w:rsidRDefault="00905717" w:rsidP="00905717">
      <w:pPr>
        <w:tabs>
          <w:tab w:val="left" w:pos="540"/>
        </w:tabs>
        <w:spacing w:after="0" w:line="240" w:lineRule="auto"/>
        <w:contextualSpacing/>
        <w:jc w:val="center"/>
        <w:rPr>
          <w:rFonts w:ascii="Times New Roman" w:eastAsia="Times New Roman" w:hAnsi="Times New Roman" w:cs="Times New Roman"/>
          <w:b/>
          <w:sz w:val="28"/>
          <w:szCs w:val="28"/>
          <w:lang w:val="ru-RU" w:eastAsia="ru-RU"/>
        </w:rPr>
      </w:pPr>
      <w:r w:rsidRPr="00C414A9">
        <w:rPr>
          <w:rFonts w:ascii="Times New Roman" w:eastAsia="Times New Roman" w:hAnsi="Times New Roman" w:cs="Times New Roman"/>
          <w:b/>
          <w:sz w:val="28"/>
          <w:szCs w:val="28"/>
          <w:lang w:val="ru-RU" w:eastAsia="ru-RU"/>
        </w:rPr>
        <w:t xml:space="preserve">2. </w:t>
      </w:r>
      <w:r w:rsidRPr="00C414A9">
        <w:rPr>
          <w:rFonts w:ascii="Times New Roman" w:hAnsi="Times New Roman" w:cs="Times New Roman"/>
          <w:b/>
          <w:sz w:val="28"/>
          <w:szCs w:val="28"/>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3A66B93" w14:textId="77777777" w:rsidR="00905717" w:rsidRPr="00C414A9" w:rsidRDefault="00905717" w:rsidP="00905717">
      <w:pPr>
        <w:tabs>
          <w:tab w:val="left" w:pos="540"/>
        </w:tabs>
        <w:spacing w:after="0" w:line="240" w:lineRule="auto"/>
        <w:contextualSpacing/>
        <w:jc w:val="both"/>
        <w:rPr>
          <w:rFonts w:ascii="Times New Roman" w:eastAsia="Times New Roman" w:hAnsi="Times New Roman" w:cs="Times New Roman"/>
          <w:b/>
          <w:sz w:val="28"/>
          <w:szCs w:val="28"/>
          <w:lang w:val="ru-RU" w:eastAsia="ru-RU"/>
        </w:rPr>
      </w:pPr>
    </w:p>
    <w:p w14:paraId="27A67E83" w14:textId="77777777" w:rsidR="00905717" w:rsidRPr="00C414A9" w:rsidRDefault="00905717" w:rsidP="000E659E">
      <w:pPr>
        <w:tabs>
          <w:tab w:val="left" w:pos="540"/>
        </w:tabs>
        <w:spacing w:after="0" w:line="240" w:lineRule="auto"/>
        <w:jc w:val="center"/>
        <w:rPr>
          <w:rFonts w:ascii="Times New Roman" w:hAnsi="Times New Roman" w:cs="Times New Roman"/>
          <w:iCs/>
          <w:sz w:val="28"/>
          <w:szCs w:val="28"/>
          <w:lang w:val="ru-RU"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905717" w:rsidRPr="005211C0" w14:paraId="6FB3707B" w14:textId="77777777" w:rsidTr="00905717">
        <w:tc>
          <w:tcPr>
            <w:tcW w:w="993" w:type="dxa"/>
            <w:shd w:val="clear" w:color="auto" w:fill="auto"/>
          </w:tcPr>
          <w:p w14:paraId="44034620" w14:textId="77777777" w:rsidR="00905717" w:rsidRPr="005645EA" w:rsidRDefault="00905717" w:rsidP="0090571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spellStart"/>
            <w:r w:rsidRPr="005645EA">
              <w:rPr>
                <w:rFonts w:ascii="Times New Roman" w:eastAsia="Times New Roman" w:hAnsi="Times New Roman" w:cs="Times New Roman"/>
                <w:sz w:val="24"/>
                <w:szCs w:val="24"/>
                <w:lang w:eastAsia="ru-RU"/>
              </w:rPr>
              <w:t>Код</w:t>
            </w:r>
            <w:proofErr w:type="spellEnd"/>
            <w:r w:rsidRPr="005645EA">
              <w:rPr>
                <w:rFonts w:ascii="Times New Roman" w:eastAsia="Times New Roman" w:hAnsi="Times New Roman" w:cs="Times New Roman"/>
                <w:sz w:val="24"/>
                <w:szCs w:val="24"/>
                <w:lang w:eastAsia="ru-RU"/>
              </w:rPr>
              <w:t xml:space="preserve"> </w:t>
            </w:r>
            <w:proofErr w:type="spellStart"/>
            <w:r w:rsidRPr="005645EA">
              <w:rPr>
                <w:rFonts w:ascii="Times New Roman" w:eastAsia="Times New Roman" w:hAnsi="Times New Roman" w:cs="Times New Roman"/>
                <w:sz w:val="24"/>
                <w:szCs w:val="24"/>
                <w:lang w:eastAsia="ru-RU"/>
              </w:rPr>
              <w:t>компе-тенции</w:t>
            </w:r>
            <w:proofErr w:type="spellEnd"/>
          </w:p>
        </w:tc>
        <w:tc>
          <w:tcPr>
            <w:tcW w:w="2410" w:type="dxa"/>
            <w:shd w:val="clear" w:color="auto" w:fill="auto"/>
          </w:tcPr>
          <w:p w14:paraId="4CA617BC" w14:textId="77777777" w:rsidR="00905717" w:rsidRPr="005645EA" w:rsidRDefault="00905717" w:rsidP="0090571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spellStart"/>
            <w:r w:rsidRPr="005645EA">
              <w:rPr>
                <w:rFonts w:ascii="Times New Roman" w:eastAsia="Times New Roman" w:hAnsi="Times New Roman" w:cs="Times New Roman"/>
                <w:sz w:val="24"/>
                <w:szCs w:val="24"/>
                <w:lang w:eastAsia="ru-RU"/>
              </w:rPr>
              <w:t>Наименование</w:t>
            </w:r>
            <w:proofErr w:type="spellEnd"/>
            <w:r w:rsidRPr="005645EA">
              <w:rPr>
                <w:rFonts w:ascii="Times New Roman" w:eastAsia="Times New Roman" w:hAnsi="Times New Roman" w:cs="Times New Roman"/>
                <w:sz w:val="24"/>
                <w:szCs w:val="24"/>
                <w:lang w:eastAsia="ru-RU"/>
              </w:rPr>
              <w:t xml:space="preserve"> </w:t>
            </w:r>
            <w:proofErr w:type="spellStart"/>
            <w:r w:rsidRPr="005645EA">
              <w:rPr>
                <w:rFonts w:ascii="Times New Roman" w:eastAsia="Times New Roman" w:hAnsi="Times New Roman" w:cs="Times New Roman"/>
                <w:sz w:val="24"/>
                <w:szCs w:val="24"/>
                <w:lang w:eastAsia="ru-RU"/>
              </w:rPr>
              <w:t>компетенции</w:t>
            </w:r>
            <w:proofErr w:type="spellEnd"/>
          </w:p>
        </w:tc>
        <w:tc>
          <w:tcPr>
            <w:tcW w:w="3119" w:type="dxa"/>
            <w:shd w:val="clear" w:color="auto" w:fill="auto"/>
          </w:tcPr>
          <w:p w14:paraId="1AE96689" w14:textId="77777777" w:rsidR="00905717" w:rsidRPr="005645EA" w:rsidRDefault="00905717" w:rsidP="00905717">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spellStart"/>
            <w:r w:rsidRPr="005645EA">
              <w:rPr>
                <w:rFonts w:ascii="Times New Roman" w:eastAsia="Times New Roman" w:hAnsi="Times New Roman" w:cs="Times New Roman"/>
                <w:sz w:val="24"/>
                <w:szCs w:val="24"/>
                <w:lang w:eastAsia="ru-RU"/>
              </w:rPr>
              <w:t>Индикаторы</w:t>
            </w:r>
            <w:proofErr w:type="spellEnd"/>
            <w:r w:rsidRPr="005645EA">
              <w:rPr>
                <w:rFonts w:ascii="Times New Roman" w:eastAsia="Times New Roman" w:hAnsi="Times New Roman" w:cs="Times New Roman"/>
                <w:sz w:val="24"/>
                <w:szCs w:val="24"/>
                <w:lang w:eastAsia="ru-RU"/>
              </w:rPr>
              <w:t xml:space="preserve"> </w:t>
            </w:r>
            <w:proofErr w:type="spellStart"/>
            <w:r w:rsidRPr="005645EA">
              <w:rPr>
                <w:rFonts w:ascii="Times New Roman" w:eastAsia="Times New Roman" w:hAnsi="Times New Roman" w:cs="Times New Roman"/>
                <w:sz w:val="24"/>
                <w:szCs w:val="24"/>
                <w:lang w:eastAsia="ru-RU"/>
              </w:rPr>
              <w:t>достижения</w:t>
            </w:r>
            <w:proofErr w:type="spellEnd"/>
            <w:r w:rsidRPr="005645EA">
              <w:rPr>
                <w:rFonts w:ascii="Times New Roman" w:eastAsia="Times New Roman" w:hAnsi="Times New Roman" w:cs="Times New Roman"/>
                <w:sz w:val="24"/>
                <w:szCs w:val="24"/>
                <w:lang w:eastAsia="ru-RU"/>
              </w:rPr>
              <w:t xml:space="preserve"> </w:t>
            </w:r>
            <w:proofErr w:type="spellStart"/>
            <w:r w:rsidRPr="005645EA">
              <w:rPr>
                <w:rFonts w:ascii="Times New Roman" w:eastAsia="Times New Roman" w:hAnsi="Times New Roman" w:cs="Times New Roman"/>
                <w:sz w:val="24"/>
                <w:szCs w:val="24"/>
                <w:lang w:eastAsia="ru-RU"/>
              </w:rPr>
              <w:t>компетенции</w:t>
            </w:r>
            <w:proofErr w:type="spellEnd"/>
            <w:r w:rsidRPr="005645EA">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14:paraId="070F4414" w14:textId="77777777" w:rsidR="00905717" w:rsidRPr="005645EA" w:rsidRDefault="00905717" w:rsidP="00263E1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val="ru-RU" w:eastAsia="ru-RU"/>
              </w:rPr>
            </w:pPr>
            <w:r w:rsidRPr="005645EA">
              <w:rPr>
                <w:rFonts w:ascii="Times New Roman" w:eastAsia="Times New Roman" w:hAnsi="Times New Roman" w:cs="Times New Roman"/>
                <w:sz w:val="24"/>
                <w:szCs w:val="24"/>
                <w:lang w:val="ru-RU" w:eastAsia="ru-RU"/>
              </w:rPr>
              <w:t>Результаты обучения (умения и знания), соотнесенные с индикаторами достижения компетенции</w:t>
            </w:r>
          </w:p>
        </w:tc>
      </w:tr>
      <w:tr w:rsidR="00905717" w:rsidRPr="005211C0" w14:paraId="399876E3" w14:textId="77777777" w:rsidTr="00905717">
        <w:trPr>
          <w:trHeight w:val="2150"/>
        </w:trPr>
        <w:tc>
          <w:tcPr>
            <w:tcW w:w="993" w:type="dxa"/>
            <w:vMerge w:val="restart"/>
            <w:shd w:val="clear" w:color="auto" w:fill="auto"/>
          </w:tcPr>
          <w:p w14:paraId="51EF07E2" w14:textId="43635A7E" w:rsidR="00905717" w:rsidRPr="005645EA" w:rsidRDefault="001249D3" w:rsidP="001249D3">
            <w:pPr>
              <w:widowControl w:val="0"/>
              <w:tabs>
                <w:tab w:val="left" w:pos="540"/>
              </w:tabs>
              <w:autoSpaceDE w:val="0"/>
              <w:autoSpaceDN w:val="0"/>
              <w:adjustRightInd w:val="0"/>
              <w:contextualSpacing/>
              <w:jc w:val="both"/>
              <w:rPr>
                <w:rFonts w:ascii="Times New Roman" w:hAnsi="Times New Roman" w:cs="Times New Roman"/>
                <w:b/>
                <w:sz w:val="24"/>
                <w:szCs w:val="24"/>
              </w:rPr>
            </w:pPr>
            <w:r w:rsidRPr="005645EA">
              <w:rPr>
                <w:rFonts w:ascii="Times New Roman" w:hAnsi="Times New Roman" w:cs="Times New Roman"/>
                <w:b/>
                <w:sz w:val="24"/>
                <w:szCs w:val="24"/>
              </w:rPr>
              <w:t>ПК-1</w:t>
            </w:r>
          </w:p>
        </w:tc>
        <w:tc>
          <w:tcPr>
            <w:tcW w:w="2410" w:type="dxa"/>
            <w:vMerge w:val="restart"/>
            <w:shd w:val="clear" w:color="auto" w:fill="auto"/>
          </w:tcPr>
          <w:p w14:paraId="5A0E43D7" w14:textId="4EC9F4B6" w:rsidR="00905717" w:rsidRPr="005645EA" w:rsidRDefault="005645EA" w:rsidP="005645EA">
            <w:pPr>
              <w:spacing w:after="0" w:line="240" w:lineRule="auto"/>
              <w:contextualSpacing/>
              <w:jc w:val="both"/>
              <w:rPr>
                <w:rFonts w:ascii="Times New Roman" w:hAnsi="Times New Roman" w:cs="Times New Roman"/>
                <w:sz w:val="24"/>
                <w:szCs w:val="24"/>
                <w:lang w:val="ru-RU"/>
              </w:rPr>
            </w:pPr>
            <w:r w:rsidRPr="005645EA">
              <w:rPr>
                <w:rFonts w:ascii="Times New Roman" w:hAnsi="Times New Roman" w:cs="Times New Roman"/>
                <w:sz w:val="24"/>
                <w:szCs w:val="24"/>
                <w:lang w:val="ru-RU"/>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p>
        </w:tc>
        <w:tc>
          <w:tcPr>
            <w:tcW w:w="3119" w:type="dxa"/>
            <w:shd w:val="clear" w:color="auto" w:fill="auto"/>
          </w:tcPr>
          <w:p w14:paraId="648EFFC8" w14:textId="62D8BFE5" w:rsidR="00905717" w:rsidRPr="005645EA" w:rsidRDefault="00905717" w:rsidP="00263E11">
            <w:pPr>
              <w:suppressAutoHyphens/>
              <w:spacing w:after="0" w:line="240" w:lineRule="auto"/>
              <w:contextualSpacing/>
              <w:rPr>
                <w:rStyle w:val="FontStyle12"/>
                <w:sz w:val="24"/>
                <w:szCs w:val="24"/>
                <w:lang w:val="ru-RU"/>
              </w:rPr>
            </w:pPr>
            <w:r w:rsidRPr="005645EA">
              <w:rPr>
                <w:rFonts w:ascii="Times New Roman" w:hAnsi="Times New Roman" w:cs="Times New Roman"/>
                <w:color w:val="000000" w:themeColor="text1"/>
                <w:sz w:val="24"/>
                <w:szCs w:val="24"/>
                <w:lang w:val="ru-RU"/>
              </w:rPr>
              <w:t>1. </w:t>
            </w:r>
            <w:r w:rsidR="005645EA" w:rsidRPr="005645EA">
              <w:rPr>
                <w:rFonts w:ascii="Times New Roman" w:hAnsi="Times New Roman" w:cs="Times New Roman"/>
                <w:color w:val="000000" w:themeColor="text1"/>
                <w:sz w:val="24"/>
                <w:szCs w:val="24"/>
                <w:lang w:val="ru-RU"/>
              </w:rPr>
              <w:t>Демонстрирует знание методов управления разработкой и сопровождением логистических процессов на основе современных финансовых и цифровых технологий</w:t>
            </w:r>
          </w:p>
        </w:tc>
        <w:tc>
          <w:tcPr>
            <w:tcW w:w="3656" w:type="dxa"/>
            <w:shd w:val="clear" w:color="auto" w:fill="auto"/>
          </w:tcPr>
          <w:p w14:paraId="6D1FA359" w14:textId="6D423257" w:rsidR="00905717" w:rsidRPr="005645EA" w:rsidRDefault="00905717" w:rsidP="00263E11">
            <w:pPr>
              <w:pStyle w:val="a6"/>
              <w:numPr>
                <w:ilvl w:val="0"/>
                <w:numId w:val="10"/>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основные методики анализа и оценки </w:t>
            </w:r>
            <w:r w:rsidRPr="005645EA">
              <w:rPr>
                <w:rFonts w:ascii="Times New Roman" w:hAnsi="Times New Roman" w:cs="Times New Roman"/>
                <w:color w:val="000000" w:themeColor="text1"/>
                <w:sz w:val="24"/>
                <w:szCs w:val="24"/>
              </w:rPr>
              <w:t xml:space="preserve">логистических процессов, использующих </w:t>
            </w:r>
            <w:r w:rsidRPr="005645EA">
              <w:rPr>
                <w:rFonts w:ascii="Times New Roman" w:eastAsia="Times New Roman" w:hAnsi="Times New Roman" w:cs="Times New Roman"/>
                <w:sz w:val="24"/>
                <w:szCs w:val="24"/>
              </w:rPr>
              <w:t>современные технологии</w:t>
            </w:r>
          </w:p>
          <w:p w14:paraId="2114E4C1" w14:textId="11FFF1FE" w:rsidR="00905717" w:rsidRPr="005645EA" w:rsidRDefault="00905717" w:rsidP="00263E11">
            <w:pPr>
              <w:pStyle w:val="a6"/>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 xml:space="preserve">Уметь: </w:t>
            </w:r>
            <w:r w:rsidRPr="005645EA">
              <w:rPr>
                <w:rFonts w:ascii="Times New Roman" w:hAnsi="Times New Roman" w:cs="Times New Roman"/>
                <w:bCs/>
                <w:iCs/>
                <w:sz w:val="24"/>
                <w:szCs w:val="24"/>
              </w:rPr>
              <w:t xml:space="preserve">применять </w:t>
            </w:r>
            <w:r w:rsidRPr="005645EA">
              <w:rPr>
                <w:rFonts w:ascii="Times New Roman" w:eastAsia="TimesNewRomanPSMT" w:hAnsi="Times New Roman" w:cs="Times New Roman"/>
                <w:sz w:val="24"/>
                <w:szCs w:val="24"/>
              </w:rPr>
              <w:t xml:space="preserve">методы анализа и оценки </w:t>
            </w:r>
            <w:r w:rsidRPr="005645EA">
              <w:rPr>
                <w:rFonts w:ascii="Times New Roman" w:hAnsi="Times New Roman" w:cs="Times New Roman"/>
                <w:color w:val="000000" w:themeColor="text1"/>
                <w:sz w:val="24"/>
                <w:szCs w:val="24"/>
              </w:rPr>
              <w:t>логистических процессов в целях совершенствования на основе применения современных технологий</w:t>
            </w:r>
          </w:p>
        </w:tc>
      </w:tr>
      <w:tr w:rsidR="00905717" w:rsidRPr="005211C0" w14:paraId="32A7E8A9" w14:textId="77777777" w:rsidTr="00905717">
        <w:trPr>
          <w:trHeight w:val="2593"/>
        </w:trPr>
        <w:tc>
          <w:tcPr>
            <w:tcW w:w="993" w:type="dxa"/>
            <w:vMerge/>
            <w:shd w:val="clear" w:color="auto" w:fill="auto"/>
          </w:tcPr>
          <w:p w14:paraId="2915B3D7" w14:textId="77777777" w:rsidR="00905717" w:rsidRPr="005645EA" w:rsidRDefault="00905717" w:rsidP="00905717">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40A0FC9F" w14:textId="77777777" w:rsidR="00905717" w:rsidRPr="005645EA" w:rsidRDefault="00905717" w:rsidP="00905717">
            <w:pPr>
              <w:spacing w:after="0" w:line="240" w:lineRule="auto"/>
              <w:jc w:val="both"/>
              <w:rPr>
                <w:rFonts w:ascii="Times New Roman" w:hAnsi="Times New Roman" w:cs="Times New Roman"/>
                <w:sz w:val="24"/>
                <w:szCs w:val="24"/>
                <w:lang w:val="ru-RU"/>
              </w:rPr>
            </w:pPr>
          </w:p>
        </w:tc>
        <w:tc>
          <w:tcPr>
            <w:tcW w:w="3119" w:type="dxa"/>
            <w:shd w:val="clear" w:color="auto" w:fill="auto"/>
          </w:tcPr>
          <w:p w14:paraId="7B083E78" w14:textId="370B1E38" w:rsidR="00905717" w:rsidRPr="005645EA" w:rsidRDefault="00905717" w:rsidP="00263E11">
            <w:pPr>
              <w:suppressAutoHyphens/>
              <w:spacing w:after="0" w:line="240" w:lineRule="auto"/>
              <w:contextualSpacing/>
              <w:rPr>
                <w:rStyle w:val="FontStyle12"/>
                <w:sz w:val="24"/>
                <w:szCs w:val="24"/>
                <w:lang w:val="ru-RU"/>
              </w:rPr>
            </w:pPr>
            <w:r w:rsidRPr="005645EA">
              <w:rPr>
                <w:rFonts w:ascii="Times New Roman" w:hAnsi="Times New Roman" w:cs="Times New Roman"/>
                <w:color w:val="000000" w:themeColor="text1"/>
                <w:sz w:val="24"/>
                <w:szCs w:val="24"/>
                <w:lang w:val="ru-RU"/>
              </w:rPr>
              <w:t>2. </w:t>
            </w:r>
            <w:r w:rsidR="005645EA" w:rsidRPr="005645EA">
              <w:rPr>
                <w:rFonts w:ascii="Times New Roman" w:hAnsi="Times New Roman" w:cs="Times New Roman"/>
                <w:color w:val="000000" w:themeColor="text1"/>
                <w:sz w:val="24"/>
                <w:szCs w:val="24"/>
                <w:lang w:val="ru-RU"/>
              </w:rPr>
              <w:t>Применяет методы анализа</w:t>
            </w:r>
            <w:r w:rsidR="005645EA" w:rsidRPr="005645EA">
              <w:rPr>
                <w:rFonts w:ascii="Times New Roman" w:hAnsi="Times New Roman" w:cs="Times New Roman"/>
                <w:bCs/>
                <w:color w:val="000000" w:themeColor="text1"/>
                <w:sz w:val="24"/>
                <w:szCs w:val="24"/>
                <w:lang w:val="ru-RU"/>
              </w:rPr>
              <w:t xml:space="preserve"> экономической и финансовой информации для реализации бизнес-идей в логистике</w:t>
            </w:r>
          </w:p>
        </w:tc>
        <w:tc>
          <w:tcPr>
            <w:tcW w:w="3656" w:type="dxa"/>
            <w:shd w:val="clear" w:color="auto" w:fill="auto"/>
          </w:tcPr>
          <w:p w14:paraId="30B6A9B0" w14:textId="416CBB5A" w:rsidR="00905717" w:rsidRPr="005645EA" w:rsidRDefault="00905717" w:rsidP="00263E11">
            <w:pPr>
              <w:pStyle w:val="a6"/>
              <w:numPr>
                <w:ilvl w:val="0"/>
                <w:numId w:val="11"/>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 xml:space="preserve">Знать: </w:t>
            </w:r>
            <w:r w:rsidRPr="005645EA">
              <w:rPr>
                <w:rFonts w:ascii="Times New Roman" w:hAnsi="Times New Roman" w:cs="Times New Roman"/>
                <w:bCs/>
                <w:iCs/>
                <w:sz w:val="24"/>
                <w:szCs w:val="24"/>
              </w:rPr>
              <w:t xml:space="preserve">современные </w:t>
            </w:r>
            <w:r w:rsidRPr="005645EA">
              <w:rPr>
                <w:rFonts w:ascii="Times New Roman" w:hAnsi="Times New Roman" w:cs="Times New Roman"/>
                <w:color w:val="000000" w:themeColor="text1"/>
                <w:sz w:val="24"/>
                <w:szCs w:val="24"/>
              </w:rPr>
              <w:t>методы анализа</w:t>
            </w:r>
            <w:r w:rsidRPr="005645EA">
              <w:rPr>
                <w:rFonts w:ascii="Times New Roman" w:hAnsi="Times New Roman" w:cs="Times New Roman"/>
                <w:bCs/>
                <w:color w:val="000000" w:themeColor="text1"/>
                <w:sz w:val="24"/>
                <w:szCs w:val="24"/>
              </w:rPr>
              <w:t xml:space="preserve"> экономической и финансовой информации о </w:t>
            </w:r>
            <w:r w:rsidRPr="005645EA">
              <w:rPr>
                <w:rFonts w:ascii="Times New Roman" w:eastAsia="Times New Roman" w:hAnsi="Times New Roman" w:cs="Times New Roman"/>
                <w:sz w:val="24"/>
                <w:szCs w:val="24"/>
              </w:rPr>
              <w:t xml:space="preserve">рыночных возможности для разработки логистических продуктов </w:t>
            </w:r>
          </w:p>
          <w:p w14:paraId="7D975BC1" w14:textId="4A3EE9F1" w:rsidR="00905717" w:rsidRPr="005645EA" w:rsidRDefault="00905717" w:rsidP="00263E11">
            <w:pPr>
              <w:pStyle w:val="a6"/>
              <w:numPr>
                <w:ilvl w:val="0"/>
                <w:numId w:val="11"/>
              </w:numPr>
              <w:autoSpaceDE w:val="0"/>
              <w:autoSpaceDN w:val="0"/>
              <w:adjustRightInd w:val="0"/>
              <w:spacing w:after="0" w:line="240" w:lineRule="auto"/>
              <w:ind w:left="0" w:firstLine="0"/>
              <w:jc w:val="both"/>
              <w:rPr>
                <w:rFonts w:ascii="Times New Roman" w:eastAsia="TimesNewRomanPSMT" w:hAnsi="Times New Roman" w:cs="Times New Roman"/>
                <w:sz w:val="24"/>
                <w:szCs w:val="24"/>
                <w:lang w:eastAsia="ru-RU"/>
              </w:rPr>
            </w:pPr>
            <w:r w:rsidRPr="005645EA">
              <w:rPr>
                <w:rFonts w:ascii="Times New Roman" w:eastAsia="TimesNewRomanPSMT" w:hAnsi="Times New Roman" w:cs="Times New Roman"/>
                <w:b/>
                <w:bCs/>
                <w:sz w:val="24"/>
                <w:szCs w:val="24"/>
              </w:rPr>
              <w:t xml:space="preserve">Уметь: </w:t>
            </w:r>
            <w:r w:rsidRPr="005645EA">
              <w:rPr>
                <w:rFonts w:ascii="Times New Roman" w:hAnsi="Times New Roman" w:cs="Times New Roman"/>
                <w:iCs/>
                <w:sz w:val="24"/>
                <w:szCs w:val="24"/>
              </w:rPr>
              <w:t xml:space="preserve">применять </w:t>
            </w:r>
            <w:r w:rsidRPr="005645EA">
              <w:rPr>
                <w:rFonts w:ascii="Times New Roman" w:hAnsi="Times New Roman" w:cs="Times New Roman"/>
                <w:color w:val="000000" w:themeColor="text1"/>
                <w:sz w:val="24"/>
                <w:szCs w:val="24"/>
              </w:rPr>
              <w:t>методы анализа</w:t>
            </w:r>
            <w:r w:rsidRPr="005645EA">
              <w:rPr>
                <w:rFonts w:ascii="Times New Roman" w:hAnsi="Times New Roman" w:cs="Times New Roman"/>
                <w:bCs/>
                <w:color w:val="000000" w:themeColor="text1"/>
                <w:sz w:val="24"/>
                <w:szCs w:val="24"/>
              </w:rPr>
              <w:t xml:space="preserve"> экономической и финансовой информации для </w:t>
            </w:r>
            <w:r w:rsidRPr="005645EA">
              <w:rPr>
                <w:rFonts w:ascii="Times New Roman" w:eastAsia="Times New Roman" w:hAnsi="Times New Roman" w:cs="Times New Roman"/>
                <w:sz w:val="24"/>
                <w:szCs w:val="24"/>
              </w:rPr>
              <w:t>разработки логистических продуктов при выборе направлений развития бизнеса</w:t>
            </w:r>
          </w:p>
        </w:tc>
      </w:tr>
      <w:tr w:rsidR="00905717" w:rsidRPr="005211C0" w14:paraId="05FE0CCF" w14:textId="77777777" w:rsidTr="00905717">
        <w:trPr>
          <w:trHeight w:val="1184"/>
        </w:trPr>
        <w:tc>
          <w:tcPr>
            <w:tcW w:w="993" w:type="dxa"/>
            <w:vMerge/>
            <w:shd w:val="clear" w:color="auto" w:fill="auto"/>
          </w:tcPr>
          <w:p w14:paraId="6E956472" w14:textId="77777777" w:rsidR="00905717" w:rsidRPr="005645EA" w:rsidRDefault="00905717" w:rsidP="00905717">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743B6D6F" w14:textId="77777777" w:rsidR="00905717" w:rsidRPr="005645EA" w:rsidRDefault="00905717" w:rsidP="00905717">
            <w:pPr>
              <w:spacing w:after="0" w:line="240" w:lineRule="auto"/>
              <w:jc w:val="both"/>
              <w:rPr>
                <w:rFonts w:ascii="Times New Roman" w:hAnsi="Times New Roman" w:cs="Times New Roman"/>
                <w:sz w:val="24"/>
                <w:szCs w:val="24"/>
                <w:lang w:val="ru-RU"/>
              </w:rPr>
            </w:pPr>
          </w:p>
        </w:tc>
        <w:tc>
          <w:tcPr>
            <w:tcW w:w="3119" w:type="dxa"/>
            <w:shd w:val="clear" w:color="auto" w:fill="auto"/>
          </w:tcPr>
          <w:p w14:paraId="26E23DA0" w14:textId="10822B45" w:rsidR="00905717" w:rsidRPr="00C31D54" w:rsidRDefault="00905717" w:rsidP="005645EA">
            <w:pPr>
              <w:suppressAutoHyphens/>
              <w:spacing w:after="0" w:line="240" w:lineRule="auto"/>
              <w:contextualSpacing/>
              <w:rPr>
                <w:rStyle w:val="FontStyle12"/>
                <w:sz w:val="24"/>
                <w:szCs w:val="24"/>
                <w:lang w:val="ru-RU"/>
              </w:rPr>
            </w:pPr>
            <w:r w:rsidRPr="005645EA">
              <w:rPr>
                <w:rFonts w:ascii="Times New Roman" w:hAnsi="Times New Roman" w:cs="Times New Roman"/>
                <w:color w:val="000000" w:themeColor="text1"/>
                <w:sz w:val="24"/>
                <w:szCs w:val="24"/>
                <w:lang w:val="ru-RU"/>
              </w:rPr>
              <w:t>3. </w:t>
            </w:r>
            <w:r w:rsidR="005645EA" w:rsidRPr="005645EA">
              <w:rPr>
                <w:rFonts w:ascii="Times New Roman" w:hAnsi="Times New Roman" w:cs="Times New Roman"/>
                <w:color w:val="000000" w:themeColor="text1"/>
                <w:sz w:val="24"/>
                <w:szCs w:val="24"/>
                <w:lang w:val="ru-RU"/>
              </w:rPr>
              <w:t xml:space="preserve">Владеет методами разработки бизнес-планов на различных этапах </w:t>
            </w:r>
            <w:r w:rsidR="005645EA" w:rsidRPr="005645EA">
              <w:rPr>
                <w:rFonts w:ascii="Times New Roman" w:hAnsi="Times New Roman" w:cs="Times New Roman"/>
                <w:bCs/>
                <w:color w:val="000000" w:themeColor="text1"/>
                <w:sz w:val="24"/>
                <w:szCs w:val="24"/>
                <w:lang w:val="ru-RU"/>
              </w:rPr>
              <w:t>создания и развития бизнеса в логистике</w:t>
            </w:r>
          </w:p>
        </w:tc>
        <w:tc>
          <w:tcPr>
            <w:tcW w:w="3656" w:type="dxa"/>
            <w:shd w:val="clear" w:color="auto" w:fill="auto"/>
          </w:tcPr>
          <w:p w14:paraId="03EBE7C8" w14:textId="22134269" w:rsidR="00905717" w:rsidRPr="005645EA" w:rsidRDefault="00905717" w:rsidP="00263E11">
            <w:pPr>
              <w:pStyle w:val="a6"/>
              <w:numPr>
                <w:ilvl w:val="0"/>
                <w:numId w:val="12"/>
              </w:numPr>
              <w:autoSpaceDE w:val="0"/>
              <w:autoSpaceDN w:val="0"/>
              <w:adjustRightInd w:val="0"/>
              <w:spacing w:after="0" w:line="240" w:lineRule="auto"/>
              <w:ind w:left="0" w:firstLine="0"/>
              <w:jc w:val="both"/>
              <w:rPr>
                <w:rFonts w:ascii="Times New Roman" w:eastAsia="TimesNewRomanPSMT" w:hAnsi="Times New Roman" w:cs="Times New Roman"/>
                <w:b/>
                <w:bCs/>
                <w:sz w:val="24"/>
                <w:szCs w:val="24"/>
              </w:rPr>
            </w:pPr>
            <w:r w:rsidRPr="005645EA">
              <w:rPr>
                <w:rFonts w:ascii="Times New Roman" w:eastAsia="TimesNewRomanPSMT" w:hAnsi="Times New Roman" w:cs="Times New Roman"/>
                <w:b/>
                <w:bCs/>
                <w:sz w:val="24"/>
                <w:szCs w:val="24"/>
              </w:rPr>
              <w:t xml:space="preserve">Знать: </w:t>
            </w:r>
            <w:r w:rsidRPr="005645EA">
              <w:rPr>
                <w:rFonts w:ascii="Times New Roman" w:hAnsi="Times New Roman" w:cs="Times New Roman"/>
                <w:bCs/>
                <w:iCs/>
                <w:sz w:val="24"/>
                <w:szCs w:val="24"/>
              </w:rPr>
              <w:t xml:space="preserve">современные инструменты и </w:t>
            </w:r>
            <w:r w:rsidRPr="005645EA">
              <w:rPr>
                <w:rFonts w:ascii="Times New Roman" w:hAnsi="Times New Roman" w:cs="Times New Roman"/>
                <w:color w:val="000000" w:themeColor="text1"/>
                <w:sz w:val="24"/>
                <w:szCs w:val="24"/>
              </w:rPr>
              <w:t>методы проектирования и оценки логистических решений при разработке бизнес-планов</w:t>
            </w:r>
          </w:p>
          <w:p w14:paraId="7FD769AD" w14:textId="2A9BD76A" w:rsidR="00905717" w:rsidRPr="005645EA" w:rsidRDefault="00905717" w:rsidP="00263E11">
            <w:pPr>
              <w:pStyle w:val="a6"/>
              <w:numPr>
                <w:ilvl w:val="0"/>
                <w:numId w:val="12"/>
              </w:numPr>
              <w:autoSpaceDE w:val="0"/>
              <w:autoSpaceDN w:val="0"/>
              <w:adjustRightInd w:val="0"/>
              <w:spacing w:after="0" w:line="240" w:lineRule="auto"/>
              <w:ind w:left="0" w:firstLine="0"/>
              <w:jc w:val="both"/>
              <w:rPr>
                <w:rFonts w:ascii="Times New Roman" w:eastAsia="Arial Unicode MS" w:hAnsi="Times New Roman" w:cs="Times New Roman"/>
                <w:b/>
                <w:sz w:val="24"/>
                <w:szCs w:val="24"/>
                <w:u w:color="000000"/>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sz w:val="24"/>
                <w:szCs w:val="24"/>
              </w:rPr>
              <w:t xml:space="preserve"> применять </w:t>
            </w:r>
            <w:r w:rsidRPr="005645EA">
              <w:rPr>
                <w:rFonts w:ascii="Times New Roman" w:hAnsi="Times New Roman" w:cs="Times New Roman"/>
                <w:bCs/>
                <w:iCs/>
                <w:sz w:val="24"/>
                <w:szCs w:val="24"/>
              </w:rPr>
              <w:t xml:space="preserve">современные информационно-коммуникационные технологии для проектирования </w:t>
            </w:r>
            <w:r w:rsidRPr="005645EA">
              <w:rPr>
                <w:rFonts w:ascii="Times New Roman" w:hAnsi="Times New Roman" w:cs="Times New Roman"/>
                <w:bCs/>
                <w:iCs/>
                <w:sz w:val="24"/>
                <w:szCs w:val="24"/>
              </w:rPr>
              <w:lastRenderedPageBreak/>
              <w:t>эффективных логистических решений</w:t>
            </w:r>
          </w:p>
        </w:tc>
      </w:tr>
      <w:tr w:rsidR="00905717" w:rsidRPr="005211C0" w14:paraId="44F47CD8" w14:textId="77777777" w:rsidTr="00905717">
        <w:trPr>
          <w:trHeight w:val="1183"/>
        </w:trPr>
        <w:tc>
          <w:tcPr>
            <w:tcW w:w="993" w:type="dxa"/>
            <w:vMerge/>
            <w:shd w:val="clear" w:color="auto" w:fill="auto"/>
          </w:tcPr>
          <w:p w14:paraId="0FC5F00C" w14:textId="77777777" w:rsidR="00905717" w:rsidRPr="005645EA" w:rsidRDefault="00905717" w:rsidP="00905717">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3796BC6D" w14:textId="77777777" w:rsidR="00905717" w:rsidRPr="005645EA" w:rsidRDefault="00905717" w:rsidP="00905717">
            <w:pPr>
              <w:spacing w:after="0" w:line="240" w:lineRule="auto"/>
              <w:jc w:val="both"/>
              <w:rPr>
                <w:rFonts w:ascii="Times New Roman" w:hAnsi="Times New Roman" w:cs="Times New Roman"/>
                <w:sz w:val="24"/>
                <w:szCs w:val="24"/>
                <w:lang w:val="ru-RU"/>
              </w:rPr>
            </w:pPr>
          </w:p>
        </w:tc>
        <w:tc>
          <w:tcPr>
            <w:tcW w:w="3119" w:type="dxa"/>
            <w:shd w:val="clear" w:color="auto" w:fill="auto"/>
          </w:tcPr>
          <w:p w14:paraId="2CC760B0" w14:textId="6C5DED4E" w:rsidR="00905717" w:rsidRPr="005645EA" w:rsidRDefault="00905717" w:rsidP="00905717">
            <w:pPr>
              <w:suppressAutoHyphens/>
              <w:spacing w:after="0" w:line="240" w:lineRule="auto"/>
              <w:contextualSpacing/>
              <w:rPr>
                <w:rFonts w:ascii="Times New Roman" w:hAnsi="Times New Roman" w:cs="Times New Roman"/>
                <w:color w:val="000000" w:themeColor="text1"/>
                <w:sz w:val="24"/>
                <w:szCs w:val="24"/>
                <w:lang w:val="ru-RU"/>
              </w:rPr>
            </w:pPr>
            <w:r w:rsidRPr="005645EA">
              <w:rPr>
                <w:rFonts w:ascii="Times New Roman" w:hAnsi="Times New Roman" w:cs="Times New Roman"/>
                <w:color w:val="000000" w:themeColor="text1"/>
                <w:sz w:val="24"/>
                <w:szCs w:val="24"/>
                <w:lang w:val="ru-RU"/>
              </w:rPr>
              <w:t>4. </w:t>
            </w:r>
            <w:r w:rsidR="005645EA" w:rsidRPr="005645EA">
              <w:rPr>
                <w:rFonts w:ascii="Times New Roman" w:hAnsi="Times New Roman" w:cs="Times New Roman"/>
                <w:color w:val="000000" w:themeColor="text1"/>
                <w:sz w:val="24"/>
                <w:szCs w:val="24"/>
                <w:lang w:val="ru-RU"/>
              </w:rPr>
              <w:t>Проводит исследование современных финансовых систем и осуществляет оценку возможности их применения в логистике</w:t>
            </w:r>
          </w:p>
        </w:tc>
        <w:tc>
          <w:tcPr>
            <w:tcW w:w="3656" w:type="dxa"/>
            <w:shd w:val="clear" w:color="auto" w:fill="auto"/>
          </w:tcPr>
          <w:p w14:paraId="3ED76BB1" w14:textId="13B48F6F" w:rsidR="00905717" w:rsidRPr="005645EA" w:rsidRDefault="00905717" w:rsidP="00263E11">
            <w:pPr>
              <w:pStyle w:val="a6"/>
              <w:numPr>
                <w:ilvl w:val="0"/>
                <w:numId w:val="13"/>
              </w:numPr>
              <w:autoSpaceDE w:val="0"/>
              <w:autoSpaceDN w:val="0"/>
              <w:adjustRightInd w:val="0"/>
              <w:spacing w:after="0" w:line="240" w:lineRule="auto"/>
              <w:ind w:left="0" w:firstLine="0"/>
              <w:jc w:val="both"/>
              <w:rPr>
                <w:rFonts w:ascii="Times New Roman" w:eastAsia="TimesNewRomanPSMT" w:hAnsi="Times New Roman" w:cs="Times New Roman"/>
                <w:b/>
                <w:bCs/>
                <w:sz w:val="24"/>
                <w:szCs w:val="24"/>
              </w:rPr>
            </w:pPr>
            <w:r w:rsidRPr="005645EA">
              <w:rPr>
                <w:rFonts w:ascii="Times New Roman" w:eastAsia="TimesNewRomanPSMT" w:hAnsi="Times New Roman" w:cs="Times New Roman"/>
                <w:b/>
                <w:bCs/>
                <w:sz w:val="24"/>
                <w:szCs w:val="24"/>
              </w:rPr>
              <w:t>Знать:</w:t>
            </w:r>
            <w:r w:rsidRPr="005645EA">
              <w:rPr>
                <w:rFonts w:ascii="Times New Roman" w:hAnsi="Times New Roman" w:cs="Times New Roman"/>
                <w:bCs/>
                <w:iCs/>
                <w:sz w:val="24"/>
                <w:szCs w:val="24"/>
              </w:rPr>
              <w:t xml:space="preserve"> современные </w:t>
            </w:r>
            <w:r w:rsidRPr="005645EA">
              <w:rPr>
                <w:rFonts w:ascii="Times New Roman" w:hAnsi="Times New Roman" w:cs="Times New Roman"/>
                <w:color w:val="000000" w:themeColor="text1"/>
                <w:sz w:val="24"/>
                <w:szCs w:val="24"/>
              </w:rPr>
              <w:t>методы оценки инновационных технологий в финансовой сфере для их применения в логистике</w:t>
            </w:r>
          </w:p>
          <w:p w14:paraId="77D51787" w14:textId="67A04EF6" w:rsidR="00905717" w:rsidRPr="005645EA" w:rsidRDefault="00905717" w:rsidP="00263E11">
            <w:pPr>
              <w:pStyle w:val="a6"/>
              <w:numPr>
                <w:ilvl w:val="0"/>
                <w:numId w:val="13"/>
              </w:numPr>
              <w:autoSpaceDE w:val="0"/>
              <w:autoSpaceDN w:val="0"/>
              <w:adjustRightInd w:val="0"/>
              <w:spacing w:after="0" w:line="240" w:lineRule="auto"/>
              <w:ind w:left="0" w:firstLine="0"/>
              <w:jc w:val="both"/>
              <w:rPr>
                <w:rFonts w:ascii="Times New Roman" w:eastAsia="Arial Unicode MS" w:hAnsi="Times New Roman" w:cs="Times New Roman"/>
                <w:b/>
                <w:sz w:val="24"/>
                <w:szCs w:val="24"/>
                <w:u w:color="000000"/>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sz w:val="24"/>
                <w:szCs w:val="24"/>
              </w:rPr>
              <w:t xml:space="preserve"> применять </w:t>
            </w:r>
            <w:r w:rsidRPr="005645EA">
              <w:rPr>
                <w:rFonts w:ascii="Times New Roman" w:hAnsi="Times New Roman" w:cs="Times New Roman"/>
                <w:bCs/>
                <w:iCs/>
                <w:sz w:val="24"/>
                <w:szCs w:val="24"/>
              </w:rPr>
              <w:t>современные информационно-коммуникационные технологии для проектирования эффективных логистических решений</w:t>
            </w:r>
          </w:p>
        </w:tc>
      </w:tr>
      <w:tr w:rsidR="00905717" w:rsidRPr="005211C0" w14:paraId="0DCDD36E" w14:textId="77777777" w:rsidTr="00263E11">
        <w:trPr>
          <w:trHeight w:val="982"/>
        </w:trPr>
        <w:tc>
          <w:tcPr>
            <w:tcW w:w="993" w:type="dxa"/>
            <w:vMerge w:val="restart"/>
            <w:shd w:val="clear" w:color="auto" w:fill="auto"/>
          </w:tcPr>
          <w:p w14:paraId="7E3E1785" w14:textId="5DDBFB3C" w:rsidR="00905717" w:rsidRPr="005645EA" w:rsidRDefault="001249D3" w:rsidP="001249D3">
            <w:pPr>
              <w:widowControl w:val="0"/>
              <w:tabs>
                <w:tab w:val="left" w:pos="540"/>
              </w:tabs>
              <w:autoSpaceDE w:val="0"/>
              <w:autoSpaceDN w:val="0"/>
              <w:adjustRightInd w:val="0"/>
              <w:contextualSpacing/>
              <w:jc w:val="both"/>
              <w:rPr>
                <w:rFonts w:ascii="Times New Roman" w:hAnsi="Times New Roman" w:cs="Times New Roman"/>
                <w:b/>
                <w:sz w:val="24"/>
                <w:szCs w:val="24"/>
                <w:lang w:val="ru-RU"/>
              </w:rPr>
            </w:pPr>
            <w:r w:rsidRPr="005645EA">
              <w:rPr>
                <w:rFonts w:ascii="Times New Roman" w:hAnsi="Times New Roman" w:cs="Times New Roman"/>
                <w:b/>
                <w:sz w:val="24"/>
                <w:szCs w:val="24"/>
                <w:lang w:val="ru-RU"/>
              </w:rPr>
              <w:t>ПК-4</w:t>
            </w:r>
          </w:p>
        </w:tc>
        <w:tc>
          <w:tcPr>
            <w:tcW w:w="2410" w:type="dxa"/>
            <w:vMerge w:val="restart"/>
            <w:shd w:val="clear" w:color="auto" w:fill="auto"/>
          </w:tcPr>
          <w:p w14:paraId="2F193D9B" w14:textId="218B55E3" w:rsidR="00905717" w:rsidRPr="005645EA" w:rsidRDefault="005645EA" w:rsidP="00905717">
            <w:pPr>
              <w:widowControl w:val="0"/>
              <w:tabs>
                <w:tab w:val="left" w:pos="540"/>
              </w:tabs>
              <w:autoSpaceDE w:val="0"/>
              <w:autoSpaceDN w:val="0"/>
              <w:adjustRightInd w:val="0"/>
              <w:contextualSpacing/>
              <w:jc w:val="both"/>
              <w:rPr>
                <w:rFonts w:ascii="Times New Roman" w:hAnsi="Times New Roman" w:cs="Times New Roman"/>
                <w:sz w:val="24"/>
                <w:szCs w:val="24"/>
                <w:lang w:val="ru-RU"/>
              </w:rPr>
            </w:pPr>
            <w:r w:rsidRPr="005645EA">
              <w:rPr>
                <w:rFonts w:ascii="Times New Roman" w:hAnsi="Times New Roman" w:cs="Times New Roman"/>
                <w:bCs/>
                <w:color w:val="000000" w:themeColor="text1"/>
                <w:sz w:val="24"/>
                <w:szCs w:val="24"/>
                <w:lang w:val="ru-RU"/>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3119" w:type="dxa"/>
            <w:shd w:val="clear" w:color="auto" w:fill="auto"/>
          </w:tcPr>
          <w:p w14:paraId="765D398C" w14:textId="5CF82B6A" w:rsidR="00905717" w:rsidRPr="005645EA" w:rsidRDefault="00905717" w:rsidP="00263E11">
            <w:pPr>
              <w:suppressAutoHyphens/>
              <w:spacing w:after="0" w:line="240" w:lineRule="auto"/>
              <w:contextualSpacing/>
              <w:rPr>
                <w:rFonts w:ascii="Times New Roman" w:eastAsia="Times New Roman" w:hAnsi="Times New Roman" w:cs="Times New Roman"/>
                <w:strike/>
                <w:sz w:val="24"/>
                <w:szCs w:val="24"/>
                <w:lang w:val="ru-RU"/>
              </w:rPr>
            </w:pPr>
            <w:r w:rsidRPr="005645EA">
              <w:rPr>
                <w:rStyle w:val="FontStyle12"/>
                <w:color w:val="000000" w:themeColor="text1"/>
                <w:sz w:val="24"/>
                <w:szCs w:val="24"/>
                <w:lang w:val="ru-RU"/>
              </w:rPr>
              <w:t xml:space="preserve">1. </w:t>
            </w:r>
            <w:r w:rsidR="005645EA" w:rsidRPr="005645EA">
              <w:rPr>
                <w:rStyle w:val="FontStyle12"/>
                <w:color w:val="000000" w:themeColor="text1"/>
                <w:sz w:val="24"/>
                <w:szCs w:val="24"/>
                <w:lang w:val="ru-RU"/>
              </w:rPr>
              <w:t>Применяет экономические, финансовые и математические модели для управления логистическими бизнес-процессами</w:t>
            </w:r>
          </w:p>
        </w:tc>
        <w:tc>
          <w:tcPr>
            <w:tcW w:w="3656" w:type="dxa"/>
            <w:shd w:val="clear" w:color="auto" w:fill="auto"/>
          </w:tcPr>
          <w:p w14:paraId="7351FB1F" w14:textId="7341B020" w:rsidR="00263E11"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основные методы и нотации моделирования </w:t>
            </w:r>
            <w:r w:rsidRPr="005645EA">
              <w:rPr>
                <w:rStyle w:val="FontStyle12"/>
                <w:color w:val="000000" w:themeColor="text1"/>
                <w:sz w:val="24"/>
                <w:szCs w:val="24"/>
              </w:rPr>
              <w:t>логистических бизнес-процессов в информационных системах</w:t>
            </w:r>
          </w:p>
          <w:p w14:paraId="4B54C31C" w14:textId="22988033" w:rsidR="00905717"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 xml:space="preserve">Уметь: </w:t>
            </w:r>
            <w:r w:rsidRPr="005645EA">
              <w:rPr>
                <w:rFonts w:ascii="Times New Roman" w:eastAsia="TimesNewRomanPSMT" w:hAnsi="Times New Roman" w:cs="Times New Roman"/>
                <w:bCs/>
                <w:sz w:val="24"/>
                <w:szCs w:val="24"/>
              </w:rPr>
              <w:t xml:space="preserve">создавать </w:t>
            </w:r>
            <w:r w:rsidRPr="005645EA">
              <w:rPr>
                <w:rFonts w:ascii="Times New Roman" w:eastAsia="TimesNewRomanPSMT" w:hAnsi="Times New Roman" w:cs="Times New Roman"/>
                <w:sz w:val="24"/>
                <w:szCs w:val="24"/>
              </w:rPr>
              <w:t xml:space="preserve">цифровые </w:t>
            </w:r>
            <w:r w:rsidRPr="005645EA">
              <w:rPr>
                <w:rFonts w:ascii="Times New Roman" w:eastAsia="TimesNewRomanPSMT" w:hAnsi="Times New Roman" w:cs="Times New Roman"/>
                <w:bCs/>
                <w:sz w:val="24"/>
                <w:szCs w:val="24"/>
              </w:rPr>
              <w:t>модели логистических бизнес-процессов</w:t>
            </w:r>
          </w:p>
        </w:tc>
      </w:tr>
      <w:tr w:rsidR="00905717" w:rsidRPr="005211C0" w14:paraId="24859FBB" w14:textId="77777777" w:rsidTr="00905717">
        <w:trPr>
          <w:trHeight w:val="2155"/>
        </w:trPr>
        <w:tc>
          <w:tcPr>
            <w:tcW w:w="993" w:type="dxa"/>
            <w:vMerge/>
            <w:shd w:val="clear" w:color="auto" w:fill="auto"/>
          </w:tcPr>
          <w:p w14:paraId="2C34D6AA" w14:textId="77777777" w:rsidR="00905717" w:rsidRPr="005645EA" w:rsidRDefault="00905717" w:rsidP="00905717">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021BF7FA" w14:textId="77777777" w:rsidR="00905717" w:rsidRPr="005645EA" w:rsidRDefault="00905717" w:rsidP="00905717">
            <w:pPr>
              <w:spacing w:after="0" w:line="240" w:lineRule="auto"/>
              <w:jc w:val="both"/>
              <w:rPr>
                <w:rFonts w:ascii="Times New Roman" w:eastAsia="Times New Roman" w:hAnsi="Times New Roman" w:cs="Times New Roman"/>
                <w:sz w:val="24"/>
                <w:szCs w:val="24"/>
                <w:lang w:val="ru-RU"/>
              </w:rPr>
            </w:pPr>
          </w:p>
        </w:tc>
        <w:tc>
          <w:tcPr>
            <w:tcW w:w="3119" w:type="dxa"/>
            <w:shd w:val="clear" w:color="auto" w:fill="auto"/>
          </w:tcPr>
          <w:p w14:paraId="0604D87D" w14:textId="739164B9" w:rsidR="00905717" w:rsidRPr="005645EA" w:rsidRDefault="00905717" w:rsidP="00263E11">
            <w:pPr>
              <w:suppressAutoHyphens/>
              <w:spacing w:after="0" w:line="240" w:lineRule="auto"/>
              <w:contextualSpacing/>
              <w:rPr>
                <w:rFonts w:ascii="Times New Roman" w:eastAsia="Times New Roman" w:hAnsi="Times New Roman" w:cs="Times New Roman"/>
                <w:sz w:val="24"/>
                <w:szCs w:val="24"/>
                <w:lang w:val="ru-RU"/>
              </w:rPr>
            </w:pPr>
            <w:r w:rsidRPr="005645EA">
              <w:rPr>
                <w:rStyle w:val="FontStyle12"/>
                <w:color w:val="000000" w:themeColor="text1"/>
                <w:sz w:val="24"/>
                <w:szCs w:val="24"/>
                <w:lang w:val="ru-RU"/>
              </w:rPr>
              <w:t xml:space="preserve">2. </w:t>
            </w:r>
            <w:r w:rsidR="005645EA" w:rsidRPr="005645EA">
              <w:rPr>
                <w:rStyle w:val="FontStyle12"/>
                <w:color w:val="000000" w:themeColor="text1"/>
                <w:sz w:val="24"/>
                <w:szCs w:val="24"/>
                <w:lang w:val="ru-RU"/>
              </w:rPr>
              <w:t>Владеет методами интерпретации результатов моделирования в целях совершенствования бизнес-процессов в логистике</w:t>
            </w:r>
          </w:p>
        </w:tc>
        <w:tc>
          <w:tcPr>
            <w:tcW w:w="3656" w:type="dxa"/>
            <w:shd w:val="clear" w:color="auto" w:fill="auto"/>
          </w:tcPr>
          <w:p w14:paraId="4F7AF18E" w14:textId="77777777" w:rsidR="00263E11"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hAnsi="Times New Roman" w:cs="Times New Roman"/>
                <w:sz w:val="24"/>
                <w:szCs w:val="24"/>
              </w:rPr>
            </w:pPr>
            <w:r w:rsidRPr="005645EA">
              <w:rPr>
                <w:rFonts w:ascii="Times New Roman" w:eastAsia="TimesNewRomanPSMT" w:hAnsi="Times New Roman" w:cs="Times New Roman"/>
                <w:b/>
                <w:bCs/>
                <w:sz w:val="24"/>
                <w:szCs w:val="24"/>
              </w:rPr>
              <w:t xml:space="preserve">Знать: </w:t>
            </w:r>
            <w:r w:rsidRPr="005645EA">
              <w:rPr>
                <w:rFonts w:ascii="Times New Roman" w:eastAsia="TimesNewRomanPSMT" w:hAnsi="Times New Roman" w:cs="Times New Roman"/>
                <w:bCs/>
                <w:sz w:val="24"/>
                <w:szCs w:val="24"/>
              </w:rPr>
              <w:t xml:space="preserve">методы и средства сбора и анализа </w:t>
            </w:r>
            <w:r w:rsidRPr="005645EA">
              <w:rPr>
                <w:rStyle w:val="FontStyle12"/>
                <w:color w:val="000000" w:themeColor="text1"/>
                <w:sz w:val="24"/>
                <w:szCs w:val="24"/>
              </w:rPr>
              <w:t>результатов осуществления логистических бизнес-процессов</w:t>
            </w:r>
          </w:p>
          <w:p w14:paraId="13A10D3D" w14:textId="55CE10C3" w:rsidR="00905717"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sz w:val="24"/>
                <w:szCs w:val="24"/>
              </w:rPr>
              <w:t xml:space="preserve"> </w:t>
            </w:r>
            <w:r w:rsidRPr="005645EA">
              <w:rPr>
                <w:rFonts w:ascii="Times New Roman" w:hAnsi="Times New Roman" w:cs="Times New Roman"/>
                <w:bCs/>
                <w:iCs/>
                <w:sz w:val="24"/>
                <w:szCs w:val="24"/>
              </w:rPr>
              <w:t xml:space="preserve">применять современные цифровые технологии для анализа </w:t>
            </w:r>
            <w:r w:rsidRPr="005645EA">
              <w:rPr>
                <w:rStyle w:val="FontStyle12"/>
                <w:color w:val="000000" w:themeColor="text1"/>
                <w:sz w:val="24"/>
                <w:szCs w:val="24"/>
              </w:rPr>
              <w:t xml:space="preserve">бизнес-процессов </w:t>
            </w:r>
            <w:r w:rsidRPr="005645EA">
              <w:rPr>
                <w:rFonts w:ascii="Times New Roman" w:hAnsi="Times New Roman" w:cs="Times New Roman"/>
                <w:sz w:val="24"/>
                <w:szCs w:val="24"/>
              </w:rPr>
              <w:t>с учетом специфики логистической деятельности</w:t>
            </w:r>
          </w:p>
        </w:tc>
      </w:tr>
      <w:tr w:rsidR="00263E11" w:rsidRPr="005211C0" w14:paraId="47C4C8F8" w14:textId="77777777" w:rsidTr="00F83572">
        <w:trPr>
          <w:trHeight w:val="2109"/>
        </w:trPr>
        <w:tc>
          <w:tcPr>
            <w:tcW w:w="993" w:type="dxa"/>
            <w:vMerge/>
            <w:shd w:val="clear" w:color="auto" w:fill="auto"/>
          </w:tcPr>
          <w:p w14:paraId="354D7FD7" w14:textId="77777777" w:rsidR="00263E11" w:rsidRPr="005645EA" w:rsidRDefault="00263E11" w:rsidP="00905717">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792E1BEA" w14:textId="77777777" w:rsidR="00263E11" w:rsidRPr="005645EA" w:rsidRDefault="00263E11" w:rsidP="00905717">
            <w:pPr>
              <w:spacing w:after="0" w:line="240" w:lineRule="auto"/>
              <w:jc w:val="both"/>
              <w:rPr>
                <w:rFonts w:ascii="Times New Roman" w:eastAsia="Times New Roman" w:hAnsi="Times New Roman" w:cs="Times New Roman"/>
                <w:sz w:val="24"/>
                <w:szCs w:val="24"/>
                <w:lang w:val="ru-RU"/>
              </w:rPr>
            </w:pPr>
          </w:p>
        </w:tc>
        <w:tc>
          <w:tcPr>
            <w:tcW w:w="3119" w:type="dxa"/>
            <w:shd w:val="clear" w:color="auto" w:fill="auto"/>
          </w:tcPr>
          <w:p w14:paraId="78F1E4C7" w14:textId="5B224841" w:rsidR="00263E11" w:rsidRPr="005645EA" w:rsidRDefault="00263E11" w:rsidP="00905717">
            <w:pPr>
              <w:autoSpaceDE w:val="0"/>
              <w:autoSpaceDN w:val="0"/>
              <w:adjustRightInd w:val="0"/>
              <w:spacing w:after="0" w:line="240" w:lineRule="auto"/>
              <w:rPr>
                <w:rFonts w:ascii="Times New Roman" w:eastAsia="Times New Roman" w:hAnsi="Times New Roman" w:cs="Times New Roman"/>
                <w:sz w:val="24"/>
                <w:szCs w:val="24"/>
                <w:lang w:val="ru-RU"/>
              </w:rPr>
            </w:pPr>
            <w:r w:rsidRPr="005645EA">
              <w:rPr>
                <w:rStyle w:val="FontStyle12"/>
                <w:color w:val="000000" w:themeColor="text1"/>
                <w:sz w:val="24"/>
                <w:szCs w:val="24"/>
                <w:lang w:val="ru-RU"/>
              </w:rPr>
              <w:t>3. </w:t>
            </w:r>
            <w:r w:rsidR="005645EA" w:rsidRPr="005645EA">
              <w:rPr>
                <w:rStyle w:val="FontStyle12"/>
                <w:color w:val="000000" w:themeColor="text1"/>
                <w:sz w:val="24"/>
                <w:szCs w:val="24"/>
                <w:lang w:val="ru-RU"/>
              </w:rPr>
              <w:t>Разрабатывает эффективные экономические решения по рациональной организации бизнес-процессов в логистике</w:t>
            </w:r>
          </w:p>
        </w:tc>
        <w:tc>
          <w:tcPr>
            <w:tcW w:w="3656" w:type="dxa"/>
            <w:shd w:val="clear" w:color="auto" w:fill="auto"/>
          </w:tcPr>
          <w:p w14:paraId="4A5EFA26" w14:textId="77777777" w:rsidR="00263E11"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bCs/>
                <w:sz w:val="24"/>
                <w:szCs w:val="24"/>
              </w:rPr>
              <w:t xml:space="preserve"> современные методы </w:t>
            </w:r>
            <w:r w:rsidRPr="005645EA">
              <w:rPr>
                <w:rFonts w:ascii="Times New Roman" w:eastAsia="TimesNewRomanPSMT" w:hAnsi="Times New Roman" w:cs="Times New Roman"/>
                <w:sz w:val="24"/>
                <w:szCs w:val="24"/>
              </w:rPr>
              <w:t xml:space="preserve">оптимизации </w:t>
            </w:r>
            <w:r w:rsidRPr="005645EA">
              <w:rPr>
                <w:rStyle w:val="FontStyle12"/>
                <w:color w:val="000000" w:themeColor="text1"/>
                <w:sz w:val="24"/>
                <w:szCs w:val="24"/>
              </w:rPr>
              <w:t>бизнес-процессов в логистике</w:t>
            </w:r>
          </w:p>
          <w:p w14:paraId="7B56B0AD" w14:textId="399A20C5" w:rsidR="00263E11" w:rsidRPr="005645EA" w:rsidRDefault="00263E11" w:rsidP="00263E11">
            <w:pPr>
              <w:pStyle w:val="a6"/>
              <w:numPr>
                <w:ilvl w:val="0"/>
                <w:numId w:val="13"/>
              </w:numPr>
              <w:autoSpaceDE w:val="0"/>
              <w:autoSpaceDN w:val="0"/>
              <w:adjustRightInd w:val="0"/>
              <w:spacing w:after="0" w:line="240" w:lineRule="auto"/>
              <w:ind w:left="-80" w:firstLine="8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bCs/>
                <w:sz w:val="24"/>
                <w:szCs w:val="24"/>
              </w:rPr>
              <w:t xml:space="preserve"> обосновывать необходимость изменения л</w:t>
            </w:r>
            <w:r w:rsidRPr="005645EA">
              <w:rPr>
                <w:rStyle w:val="FontStyle12"/>
                <w:color w:val="000000" w:themeColor="text1"/>
                <w:sz w:val="24"/>
                <w:szCs w:val="24"/>
              </w:rPr>
              <w:t>огистических бизнес-процессов</w:t>
            </w:r>
            <w:r w:rsidRPr="005645EA">
              <w:rPr>
                <w:rFonts w:ascii="Times New Roman" w:eastAsia="TimesNewRomanPSMT" w:hAnsi="Times New Roman" w:cs="Times New Roman"/>
                <w:bCs/>
                <w:sz w:val="24"/>
                <w:szCs w:val="24"/>
              </w:rPr>
              <w:t xml:space="preserve"> с учётом экономических критериев</w:t>
            </w:r>
          </w:p>
        </w:tc>
      </w:tr>
      <w:tr w:rsidR="00263E11" w:rsidRPr="005211C0" w14:paraId="5C677C90" w14:textId="77777777" w:rsidTr="00263E11">
        <w:trPr>
          <w:trHeight w:val="1830"/>
        </w:trPr>
        <w:tc>
          <w:tcPr>
            <w:tcW w:w="993" w:type="dxa"/>
            <w:vMerge w:val="restart"/>
            <w:shd w:val="clear" w:color="auto" w:fill="auto"/>
          </w:tcPr>
          <w:p w14:paraId="28447691" w14:textId="25B07FF6" w:rsidR="00263E11" w:rsidRPr="005645EA" w:rsidRDefault="00263E11" w:rsidP="00263E1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r w:rsidRPr="005645EA">
              <w:rPr>
                <w:rFonts w:ascii="Times New Roman" w:hAnsi="Times New Roman" w:cs="Times New Roman"/>
                <w:b/>
                <w:bCs/>
                <w:sz w:val="24"/>
                <w:szCs w:val="24"/>
                <w:lang w:val="ru-RU"/>
              </w:rPr>
              <w:t>ПКН-4</w:t>
            </w:r>
          </w:p>
        </w:tc>
        <w:tc>
          <w:tcPr>
            <w:tcW w:w="2410" w:type="dxa"/>
            <w:vMerge w:val="restart"/>
            <w:shd w:val="clear" w:color="auto" w:fill="auto"/>
          </w:tcPr>
          <w:p w14:paraId="65855C7C" w14:textId="7875B87A" w:rsidR="00263E11" w:rsidRPr="005645EA" w:rsidRDefault="005645EA" w:rsidP="00263E11">
            <w:pPr>
              <w:spacing w:after="0" w:line="240" w:lineRule="auto"/>
              <w:jc w:val="both"/>
              <w:rPr>
                <w:rFonts w:ascii="Times New Roman" w:eastAsia="Times New Roman" w:hAnsi="Times New Roman" w:cs="Times New Roman"/>
                <w:sz w:val="24"/>
                <w:szCs w:val="24"/>
                <w:lang w:val="ru-RU"/>
              </w:rPr>
            </w:pPr>
            <w:r w:rsidRPr="005645EA">
              <w:rPr>
                <w:rFonts w:ascii="Times New Roman" w:hAnsi="Times New Roman" w:cs="Times New Roman"/>
                <w:sz w:val="24"/>
                <w:szCs w:val="24"/>
                <w:lang w:val="ru-RU"/>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w:t>
            </w:r>
            <w:r w:rsidRPr="005645EA">
              <w:rPr>
                <w:rFonts w:ascii="Times New Roman" w:hAnsi="Times New Roman" w:cs="Times New Roman"/>
                <w:sz w:val="24"/>
                <w:szCs w:val="24"/>
                <w:lang w:val="ru-RU"/>
              </w:rPr>
              <w:lastRenderedPageBreak/>
              <w:t>материальными и финансовыми потоками, а также всеми видами рисков деятельности экономических систем</w:t>
            </w:r>
          </w:p>
        </w:tc>
        <w:tc>
          <w:tcPr>
            <w:tcW w:w="3119" w:type="dxa"/>
            <w:shd w:val="clear" w:color="auto" w:fill="auto"/>
          </w:tcPr>
          <w:p w14:paraId="4839E9A6" w14:textId="328DB100" w:rsidR="00263E11" w:rsidRPr="005645EA" w:rsidRDefault="00263E11" w:rsidP="00263E11">
            <w:pPr>
              <w:tabs>
                <w:tab w:val="left" w:pos="1418"/>
              </w:tabs>
              <w:spacing w:after="0" w:line="240" w:lineRule="auto"/>
              <w:rPr>
                <w:sz w:val="24"/>
                <w:szCs w:val="24"/>
                <w:lang w:val="ru-RU"/>
              </w:rPr>
            </w:pPr>
            <w:r w:rsidRPr="005645EA">
              <w:rPr>
                <w:rFonts w:ascii="Times New Roman" w:hAnsi="Times New Roman" w:cs="Times New Roman"/>
                <w:sz w:val="24"/>
                <w:szCs w:val="24"/>
                <w:lang w:val="ru-RU"/>
              </w:rPr>
              <w:lastRenderedPageBreak/>
              <w:t xml:space="preserve">1. </w:t>
            </w:r>
            <w:r w:rsidR="005645EA" w:rsidRPr="005645EA">
              <w:rPr>
                <w:rFonts w:ascii="Times New Roman" w:hAnsi="Times New Roman" w:cs="Times New Roman"/>
                <w:sz w:val="24"/>
                <w:szCs w:val="24"/>
                <w:lang w:val="ru-RU"/>
              </w:rPr>
              <w:t>Использует методы проектного менеджмента для организации управления проектами различного характера и управления портфелем проектов</w:t>
            </w:r>
            <w:r w:rsidRPr="005645EA">
              <w:rPr>
                <w:rFonts w:ascii="Times New Roman" w:hAnsi="Times New Roman" w:cs="Times New Roman"/>
                <w:sz w:val="24"/>
                <w:szCs w:val="24"/>
                <w:lang w:val="ru-RU"/>
              </w:rPr>
              <w:t>.</w:t>
            </w:r>
          </w:p>
        </w:tc>
        <w:tc>
          <w:tcPr>
            <w:tcW w:w="3656" w:type="dxa"/>
            <w:shd w:val="clear" w:color="auto" w:fill="auto"/>
          </w:tcPr>
          <w:p w14:paraId="34AE36E0" w14:textId="52B94A98"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hAnsi="Times New Roman" w:cs="Times New Roman"/>
                <w:b/>
                <w:bCs/>
                <w:iCs/>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w:t>
            </w:r>
            <w:r w:rsidRPr="005645EA">
              <w:rPr>
                <w:rFonts w:ascii="Times New Roman" w:hAnsi="Times New Roman" w:cs="Times New Roman"/>
                <w:iCs/>
                <w:sz w:val="24"/>
                <w:szCs w:val="24"/>
              </w:rPr>
              <w:t xml:space="preserve">методы и инструменты </w:t>
            </w:r>
            <w:r w:rsidRPr="005645EA">
              <w:rPr>
                <w:rFonts w:ascii="Times New Roman" w:hAnsi="Times New Roman" w:cs="Times New Roman"/>
                <w:sz w:val="24"/>
                <w:szCs w:val="24"/>
              </w:rPr>
              <w:t>организации управления проектами применительно к</w:t>
            </w:r>
            <w:r w:rsidRPr="005645EA">
              <w:rPr>
                <w:rFonts w:ascii="Times New Roman" w:hAnsi="Times New Roman" w:cs="Times New Roman"/>
                <w:iCs/>
                <w:sz w:val="24"/>
                <w:szCs w:val="24"/>
              </w:rPr>
              <w:t xml:space="preserve"> логистической деятельности организаций</w:t>
            </w:r>
          </w:p>
          <w:p w14:paraId="70C54EA8" w14:textId="2F5FA682"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 xml:space="preserve">Уметь: </w:t>
            </w:r>
            <w:r w:rsidRPr="005645EA">
              <w:rPr>
                <w:rFonts w:ascii="Times New Roman" w:eastAsia="TimesNewRomanPSMT" w:hAnsi="Times New Roman" w:cs="Times New Roman"/>
                <w:sz w:val="24"/>
                <w:szCs w:val="24"/>
              </w:rPr>
              <w:t xml:space="preserve">применять современные методики в сфере </w:t>
            </w:r>
            <w:r w:rsidRPr="005645EA">
              <w:rPr>
                <w:rFonts w:ascii="Times New Roman" w:hAnsi="Times New Roman" w:cs="Times New Roman"/>
                <w:iCs/>
                <w:sz w:val="24"/>
                <w:szCs w:val="24"/>
              </w:rPr>
              <w:t xml:space="preserve">управления </w:t>
            </w:r>
            <w:r w:rsidRPr="005645EA">
              <w:rPr>
                <w:rFonts w:ascii="Times New Roman" w:hAnsi="Times New Roman" w:cs="Times New Roman"/>
                <w:sz w:val="24"/>
                <w:szCs w:val="24"/>
              </w:rPr>
              <w:t xml:space="preserve">проектами с учётом </w:t>
            </w:r>
            <w:r w:rsidRPr="005645EA">
              <w:rPr>
                <w:rFonts w:ascii="Times New Roman" w:hAnsi="Times New Roman" w:cs="Times New Roman"/>
                <w:bCs/>
                <w:iCs/>
                <w:sz w:val="24"/>
                <w:szCs w:val="24"/>
              </w:rPr>
              <w:t>специфики использования цифровых технологий в логистике</w:t>
            </w:r>
          </w:p>
        </w:tc>
      </w:tr>
      <w:tr w:rsidR="00263E11" w:rsidRPr="005211C0" w14:paraId="27DEB820" w14:textId="77777777" w:rsidTr="00905717">
        <w:trPr>
          <w:trHeight w:val="1830"/>
        </w:trPr>
        <w:tc>
          <w:tcPr>
            <w:tcW w:w="993" w:type="dxa"/>
            <w:vMerge/>
            <w:shd w:val="clear" w:color="auto" w:fill="auto"/>
          </w:tcPr>
          <w:p w14:paraId="774BD091" w14:textId="77777777" w:rsidR="00263E11" w:rsidRPr="005645EA" w:rsidRDefault="00263E11" w:rsidP="00263E11">
            <w:pPr>
              <w:widowControl w:val="0"/>
              <w:tabs>
                <w:tab w:val="left" w:pos="540"/>
              </w:tabs>
              <w:autoSpaceDE w:val="0"/>
              <w:autoSpaceDN w:val="0"/>
              <w:adjustRightInd w:val="0"/>
              <w:spacing w:after="0" w:line="240" w:lineRule="auto"/>
              <w:contextualSpacing/>
              <w:jc w:val="both"/>
              <w:rPr>
                <w:rFonts w:ascii="Times New Roman" w:hAnsi="Times New Roman" w:cs="Times New Roman"/>
                <w:b/>
                <w:bCs/>
                <w:sz w:val="24"/>
                <w:szCs w:val="24"/>
                <w:lang w:val="ru-RU"/>
              </w:rPr>
            </w:pPr>
          </w:p>
        </w:tc>
        <w:tc>
          <w:tcPr>
            <w:tcW w:w="2410" w:type="dxa"/>
            <w:vMerge/>
            <w:shd w:val="clear" w:color="auto" w:fill="auto"/>
          </w:tcPr>
          <w:p w14:paraId="328D4689" w14:textId="77777777" w:rsidR="00263E11" w:rsidRPr="005645EA" w:rsidRDefault="00263E11" w:rsidP="00263E11">
            <w:pPr>
              <w:spacing w:after="0" w:line="240" w:lineRule="auto"/>
              <w:jc w:val="both"/>
              <w:rPr>
                <w:rFonts w:ascii="Times New Roman" w:eastAsia="Times New Roman" w:hAnsi="Times New Roman" w:cs="Times New Roman"/>
                <w:sz w:val="24"/>
                <w:szCs w:val="24"/>
                <w:lang w:val="ru-RU"/>
              </w:rPr>
            </w:pPr>
          </w:p>
        </w:tc>
        <w:tc>
          <w:tcPr>
            <w:tcW w:w="3119" w:type="dxa"/>
            <w:shd w:val="clear" w:color="auto" w:fill="auto"/>
          </w:tcPr>
          <w:p w14:paraId="70D7B2FC" w14:textId="1E839C0D" w:rsidR="00263E11" w:rsidRPr="005645EA" w:rsidRDefault="00263E11" w:rsidP="00263E11">
            <w:pPr>
              <w:tabs>
                <w:tab w:val="left" w:pos="1418"/>
              </w:tabs>
              <w:spacing w:after="0" w:line="240" w:lineRule="auto"/>
              <w:rPr>
                <w:sz w:val="24"/>
                <w:szCs w:val="24"/>
                <w:lang w:val="ru-RU"/>
              </w:rPr>
            </w:pPr>
            <w:r w:rsidRPr="005645EA">
              <w:rPr>
                <w:rFonts w:ascii="Times New Roman" w:hAnsi="Times New Roman" w:cs="Times New Roman"/>
                <w:sz w:val="24"/>
                <w:szCs w:val="24"/>
                <w:lang w:val="ru-RU"/>
              </w:rPr>
              <w:t xml:space="preserve">2. </w:t>
            </w:r>
            <w:r w:rsidR="005645EA" w:rsidRPr="005645EA">
              <w:rPr>
                <w:rFonts w:ascii="Times New Roman" w:hAnsi="Times New Roman" w:cs="Times New Roman"/>
                <w:sz w:val="24"/>
                <w:szCs w:val="24"/>
                <w:lang w:val="ru-RU"/>
              </w:rPr>
              <w:t xml:space="preserve">Демонстрирует владение методами </w:t>
            </w:r>
            <w:r w:rsidR="005645EA" w:rsidRPr="005645EA">
              <w:rPr>
                <w:rFonts w:ascii="Times New Roman" w:eastAsia="Times New Roman" w:hAnsi="Times New Roman" w:cs="Times New Roman"/>
                <w:sz w:val="24"/>
                <w:szCs w:val="24"/>
                <w:lang w:val="ru-RU"/>
              </w:rPr>
              <w:t>управления бизнес-процессами и их реинжиниринга</w:t>
            </w:r>
            <w:r w:rsidRPr="005645EA">
              <w:rPr>
                <w:rFonts w:ascii="Times New Roman" w:eastAsia="Times New Roman" w:hAnsi="Times New Roman" w:cs="Times New Roman"/>
                <w:sz w:val="24"/>
                <w:szCs w:val="24"/>
                <w:lang w:val="ru-RU"/>
              </w:rPr>
              <w:t>.</w:t>
            </w:r>
          </w:p>
        </w:tc>
        <w:tc>
          <w:tcPr>
            <w:tcW w:w="3656" w:type="dxa"/>
            <w:shd w:val="clear" w:color="auto" w:fill="auto"/>
          </w:tcPr>
          <w:p w14:paraId="5C295F84" w14:textId="31628D17"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современные модели организации </w:t>
            </w:r>
            <w:r w:rsidRPr="005645EA">
              <w:rPr>
                <w:rFonts w:ascii="Times New Roman" w:hAnsi="Times New Roman" w:cs="Times New Roman"/>
                <w:sz w:val="24"/>
                <w:szCs w:val="24"/>
              </w:rPr>
              <w:t>бизнес-процессов в логистике</w:t>
            </w:r>
          </w:p>
          <w:p w14:paraId="1DFA56C0" w14:textId="2CD882F7"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color w:val="FF0000"/>
                <w:sz w:val="24"/>
                <w:szCs w:val="24"/>
              </w:rPr>
              <w:t xml:space="preserve"> </w:t>
            </w:r>
            <w:r w:rsidRPr="005645EA">
              <w:rPr>
                <w:rFonts w:ascii="Times New Roman" w:hAnsi="Times New Roman" w:cs="Times New Roman"/>
                <w:iCs/>
                <w:sz w:val="24"/>
                <w:szCs w:val="24"/>
              </w:rPr>
              <w:t xml:space="preserve">применять цифровые технологии для </w:t>
            </w:r>
            <w:r w:rsidRPr="005645EA">
              <w:rPr>
                <w:rFonts w:ascii="Times New Roman" w:eastAsia="Times New Roman" w:hAnsi="Times New Roman" w:cs="Times New Roman"/>
                <w:sz w:val="24"/>
                <w:szCs w:val="24"/>
              </w:rPr>
              <w:t>реинжиниринга</w:t>
            </w:r>
            <w:r w:rsidRPr="005645EA">
              <w:rPr>
                <w:rFonts w:ascii="Times New Roman" w:hAnsi="Times New Roman" w:cs="Times New Roman"/>
                <w:sz w:val="24"/>
                <w:szCs w:val="24"/>
              </w:rPr>
              <w:t xml:space="preserve"> бизнес-процессов в логистике</w:t>
            </w:r>
          </w:p>
        </w:tc>
      </w:tr>
      <w:tr w:rsidR="00263E11" w:rsidRPr="005211C0" w14:paraId="6878BE41" w14:textId="77777777" w:rsidTr="00263E11">
        <w:trPr>
          <w:trHeight w:val="1528"/>
        </w:trPr>
        <w:tc>
          <w:tcPr>
            <w:tcW w:w="993" w:type="dxa"/>
            <w:vMerge/>
            <w:shd w:val="clear" w:color="auto" w:fill="auto"/>
          </w:tcPr>
          <w:p w14:paraId="3E0CEF9E" w14:textId="77777777" w:rsidR="00263E11" w:rsidRPr="005645EA" w:rsidRDefault="00263E11" w:rsidP="00263E1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1151512D" w14:textId="77777777" w:rsidR="00263E11" w:rsidRPr="005645EA" w:rsidRDefault="00263E11" w:rsidP="00263E11">
            <w:pPr>
              <w:spacing w:after="0" w:line="240" w:lineRule="auto"/>
              <w:jc w:val="both"/>
              <w:rPr>
                <w:rFonts w:ascii="Times New Roman" w:eastAsia="Times New Roman" w:hAnsi="Times New Roman" w:cs="Times New Roman"/>
                <w:sz w:val="24"/>
                <w:szCs w:val="24"/>
                <w:lang w:val="ru-RU"/>
              </w:rPr>
            </w:pPr>
          </w:p>
        </w:tc>
        <w:tc>
          <w:tcPr>
            <w:tcW w:w="3119" w:type="dxa"/>
            <w:shd w:val="clear" w:color="auto" w:fill="auto"/>
          </w:tcPr>
          <w:p w14:paraId="77A3D77A" w14:textId="48DD160B" w:rsidR="00263E11" w:rsidRPr="005645EA" w:rsidRDefault="00263E11" w:rsidP="00263E11">
            <w:pPr>
              <w:tabs>
                <w:tab w:val="left" w:pos="1418"/>
              </w:tabs>
              <w:spacing w:after="0" w:line="240" w:lineRule="auto"/>
              <w:rPr>
                <w:sz w:val="24"/>
                <w:szCs w:val="24"/>
                <w:lang w:val="ru-RU"/>
              </w:rPr>
            </w:pPr>
            <w:r w:rsidRPr="005645EA">
              <w:rPr>
                <w:rFonts w:ascii="Times New Roman" w:eastAsia="Times New Roman" w:hAnsi="Times New Roman" w:cs="Times New Roman"/>
                <w:sz w:val="24"/>
                <w:szCs w:val="24"/>
                <w:lang w:val="ru-RU"/>
              </w:rPr>
              <w:t xml:space="preserve">3. </w:t>
            </w:r>
            <w:r w:rsidR="005645EA" w:rsidRPr="005645EA">
              <w:rPr>
                <w:rFonts w:ascii="Times New Roman" w:eastAsia="Times New Roman" w:hAnsi="Times New Roman" w:cs="Times New Roman"/>
                <w:sz w:val="24"/>
                <w:szCs w:val="24"/>
                <w:lang w:val="ru-RU"/>
              </w:rPr>
              <w:t>Реализует способность управления материальными и финансовыми потоками</w:t>
            </w:r>
            <w:r w:rsidRPr="005645EA">
              <w:rPr>
                <w:rFonts w:ascii="Times New Roman" w:eastAsia="Times New Roman" w:hAnsi="Times New Roman" w:cs="Times New Roman"/>
                <w:sz w:val="24"/>
                <w:szCs w:val="24"/>
                <w:lang w:val="ru-RU"/>
              </w:rPr>
              <w:t>.</w:t>
            </w:r>
          </w:p>
        </w:tc>
        <w:tc>
          <w:tcPr>
            <w:tcW w:w="3656" w:type="dxa"/>
            <w:shd w:val="clear" w:color="auto" w:fill="auto"/>
          </w:tcPr>
          <w:p w14:paraId="7B10F530" w14:textId="64E964CE"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основные методы организации и контроля потоковых процессов в цепях поставок</w:t>
            </w:r>
          </w:p>
          <w:p w14:paraId="638E62FF" w14:textId="1F71833E"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Уметь:</w:t>
            </w:r>
            <w:r w:rsidRPr="005645EA">
              <w:rPr>
                <w:rFonts w:ascii="Times New Roman" w:eastAsia="TimesNewRomanPSMT" w:hAnsi="Times New Roman" w:cs="Times New Roman"/>
                <w:sz w:val="24"/>
                <w:szCs w:val="24"/>
              </w:rPr>
              <w:t xml:space="preserve"> разрабатывать алгоритмические решения по оптимизации </w:t>
            </w:r>
            <w:r w:rsidRPr="005645EA">
              <w:rPr>
                <w:rFonts w:ascii="Times New Roman" w:eastAsia="Times New Roman" w:hAnsi="Times New Roman" w:cs="Times New Roman"/>
                <w:sz w:val="24"/>
                <w:szCs w:val="24"/>
              </w:rPr>
              <w:t xml:space="preserve">материальных и финансовых </w:t>
            </w:r>
            <w:r w:rsidRPr="005645EA">
              <w:rPr>
                <w:rFonts w:ascii="Times New Roman" w:eastAsia="TimesNewRomanPSMT" w:hAnsi="Times New Roman" w:cs="Times New Roman"/>
                <w:sz w:val="24"/>
                <w:szCs w:val="24"/>
              </w:rPr>
              <w:t>потоков в цепях поставок</w:t>
            </w:r>
          </w:p>
        </w:tc>
      </w:tr>
      <w:tr w:rsidR="00263E11" w:rsidRPr="005211C0" w14:paraId="0017184D" w14:textId="77777777" w:rsidTr="00905717">
        <w:trPr>
          <w:trHeight w:val="1527"/>
        </w:trPr>
        <w:tc>
          <w:tcPr>
            <w:tcW w:w="993" w:type="dxa"/>
            <w:vMerge/>
            <w:shd w:val="clear" w:color="auto" w:fill="auto"/>
          </w:tcPr>
          <w:p w14:paraId="2396F5A4" w14:textId="77777777" w:rsidR="00263E11" w:rsidRPr="005645EA" w:rsidRDefault="00263E11" w:rsidP="00263E1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ru-RU" w:eastAsia="ru-RU"/>
              </w:rPr>
            </w:pPr>
          </w:p>
        </w:tc>
        <w:tc>
          <w:tcPr>
            <w:tcW w:w="2410" w:type="dxa"/>
            <w:vMerge/>
            <w:shd w:val="clear" w:color="auto" w:fill="auto"/>
          </w:tcPr>
          <w:p w14:paraId="715A674C" w14:textId="77777777" w:rsidR="00263E11" w:rsidRPr="005645EA" w:rsidRDefault="00263E11" w:rsidP="00263E11">
            <w:pPr>
              <w:spacing w:after="0" w:line="240" w:lineRule="auto"/>
              <w:jc w:val="both"/>
              <w:rPr>
                <w:rFonts w:ascii="Times New Roman" w:eastAsia="Times New Roman" w:hAnsi="Times New Roman" w:cs="Times New Roman"/>
                <w:sz w:val="24"/>
                <w:szCs w:val="24"/>
                <w:lang w:val="ru-RU"/>
              </w:rPr>
            </w:pPr>
          </w:p>
        </w:tc>
        <w:tc>
          <w:tcPr>
            <w:tcW w:w="3119" w:type="dxa"/>
            <w:shd w:val="clear" w:color="auto" w:fill="auto"/>
          </w:tcPr>
          <w:p w14:paraId="3439BCD4" w14:textId="26B4F6D0" w:rsidR="00263E11" w:rsidRPr="005645EA" w:rsidRDefault="00263E11" w:rsidP="00263E11">
            <w:pPr>
              <w:pStyle w:val="a6"/>
              <w:autoSpaceDE w:val="0"/>
              <w:autoSpaceDN w:val="0"/>
              <w:adjustRightInd w:val="0"/>
              <w:spacing w:after="0" w:line="240" w:lineRule="auto"/>
              <w:ind w:left="0"/>
              <w:contextualSpacing/>
              <w:rPr>
                <w:sz w:val="24"/>
                <w:szCs w:val="24"/>
              </w:rPr>
            </w:pPr>
            <w:r w:rsidRPr="005645EA">
              <w:rPr>
                <w:rFonts w:ascii="Times New Roman" w:hAnsi="Times New Roman" w:cs="Times New Roman"/>
                <w:sz w:val="24"/>
                <w:szCs w:val="24"/>
              </w:rPr>
              <w:t xml:space="preserve">4. </w:t>
            </w:r>
            <w:r w:rsidR="005645EA" w:rsidRPr="005645EA">
              <w:rPr>
                <w:rFonts w:ascii="Times New Roman" w:hAnsi="Times New Roman" w:cs="Times New Roman"/>
                <w:sz w:val="24"/>
                <w:szCs w:val="24"/>
              </w:rPr>
              <w:t>В</w:t>
            </w:r>
            <w:r w:rsidR="005645EA" w:rsidRPr="005645EA">
              <w:rPr>
                <w:rFonts w:ascii="Times New Roman" w:eastAsia="Times New Roman" w:hAnsi="Times New Roman" w:cs="Times New Roman"/>
                <w:sz w:val="24"/>
                <w:szCs w:val="24"/>
              </w:rPr>
              <w:t>ыявляет риски, существующие в деятельности организации, и управляет ими</w:t>
            </w:r>
          </w:p>
        </w:tc>
        <w:tc>
          <w:tcPr>
            <w:tcW w:w="3656" w:type="dxa"/>
            <w:shd w:val="clear" w:color="auto" w:fill="auto"/>
          </w:tcPr>
          <w:p w14:paraId="64F76061" w14:textId="15AF4427"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5645EA">
              <w:rPr>
                <w:rFonts w:ascii="Times New Roman" w:eastAsia="TimesNewRomanPSMT" w:hAnsi="Times New Roman" w:cs="Times New Roman"/>
                <w:b/>
                <w:bCs/>
                <w:sz w:val="24"/>
                <w:szCs w:val="24"/>
              </w:rPr>
              <w:t>Знать:</w:t>
            </w:r>
            <w:r w:rsidRPr="005645EA">
              <w:rPr>
                <w:rFonts w:ascii="Times New Roman" w:eastAsia="TimesNewRomanPSMT" w:hAnsi="Times New Roman" w:cs="Times New Roman"/>
                <w:sz w:val="24"/>
                <w:szCs w:val="24"/>
              </w:rPr>
              <w:t xml:space="preserve"> современные методы выявления и оценки рисков, связанных с логистической деятельностью</w:t>
            </w:r>
          </w:p>
          <w:p w14:paraId="260DF259" w14:textId="325B9537" w:rsidR="00263E11" w:rsidRPr="005645EA" w:rsidRDefault="00263E11" w:rsidP="00263E11">
            <w:pPr>
              <w:pStyle w:val="a6"/>
              <w:numPr>
                <w:ilvl w:val="0"/>
                <w:numId w:val="13"/>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5645EA">
              <w:rPr>
                <w:rFonts w:ascii="Times New Roman" w:eastAsia="TimesNewRomanPSMT" w:hAnsi="Times New Roman" w:cs="Times New Roman"/>
                <w:b/>
                <w:bCs/>
                <w:sz w:val="24"/>
                <w:szCs w:val="24"/>
              </w:rPr>
              <w:t xml:space="preserve">Уметь: </w:t>
            </w:r>
            <w:r w:rsidRPr="005645EA">
              <w:rPr>
                <w:rFonts w:ascii="Times New Roman" w:eastAsia="TimesNewRomanPSMT" w:hAnsi="Times New Roman" w:cs="Times New Roman"/>
                <w:sz w:val="24"/>
                <w:szCs w:val="24"/>
              </w:rPr>
              <w:t>применять методики управления логистическими рисками с учётом организационных и технологических факторов</w:t>
            </w:r>
          </w:p>
        </w:tc>
      </w:tr>
    </w:tbl>
    <w:p w14:paraId="13ABE1D4" w14:textId="77777777" w:rsidR="00905717" w:rsidRPr="00C414A9" w:rsidRDefault="00905717" w:rsidP="000E659E">
      <w:pPr>
        <w:tabs>
          <w:tab w:val="left" w:pos="540"/>
        </w:tabs>
        <w:spacing w:after="0" w:line="240" w:lineRule="auto"/>
        <w:jc w:val="center"/>
        <w:rPr>
          <w:rFonts w:ascii="Times New Roman" w:hAnsi="Times New Roman" w:cs="Times New Roman"/>
          <w:iCs/>
          <w:sz w:val="28"/>
          <w:szCs w:val="28"/>
          <w:lang w:val="ru-RU" w:eastAsia="ru-RU"/>
        </w:rPr>
      </w:pPr>
    </w:p>
    <w:p w14:paraId="395032AB" w14:textId="77777777" w:rsidR="00905717" w:rsidRPr="00C414A9" w:rsidRDefault="00905717" w:rsidP="000E659E">
      <w:pPr>
        <w:tabs>
          <w:tab w:val="left" w:pos="540"/>
        </w:tabs>
        <w:spacing w:after="0" w:line="240" w:lineRule="auto"/>
        <w:jc w:val="center"/>
        <w:rPr>
          <w:rFonts w:ascii="Times New Roman" w:hAnsi="Times New Roman" w:cs="Times New Roman"/>
          <w:iCs/>
          <w:sz w:val="28"/>
          <w:szCs w:val="28"/>
          <w:lang w:val="ru-RU" w:eastAsia="ru-RU"/>
        </w:rPr>
      </w:pPr>
    </w:p>
    <w:p w14:paraId="2A87EE55" w14:textId="77777777" w:rsidR="00C95219" w:rsidRPr="00C414A9" w:rsidRDefault="00C95219" w:rsidP="000E659E">
      <w:pPr>
        <w:tabs>
          <w:tab w:val="left" w:pos="540"/>
        </w:tabs>
        <w:spacing w:after="0" w:line="240" w:lineRule="auto"/>
        <w:ind w:firstLine="709"/>
        <w:jc w:val="center"/>
        <w:rPr>
          <w:rFonts w:ascii="Times New Roman" w:hAnsi="Times New Roman" w:cs="Times New Roman"/>
          <w:sz w:val="28"/>
          <w:szCs w:val="28"/>
          <w:lang w:val="ru-RU"/>
        </w:rPr>
      </w:pPr>
      <w:r w:rsidRPr="00C414A9">
        <w:rPr>
          <w:rFonts w:ascii="Times New Roman" w:hAnsi="Times New Roman" w:cs="Times New Roman"/>
          <w:b/>
          <w:bCs/>
          <w:sz w:val="28"/>
          <w:szCs w:val="28"/>
          <w:lang w:val="ru-RU"/>
        </w:rPr>
        <w:t>3. Место дисциплины в структуре образовательной программы</w:t>
      </w:r>
    </w:p>
    <w:p w14:paraId="3BCEEDB3" w14:textId="77777777" w:rsidR="00C95219" w:rsidRPr="00C414A9" w:rsidRDefault="00C95219" w:rsidP="000E659E">
      <w:pPr>
        <w:spacing w:after="0" w:line="240" w:lineRule="auto"/>
        <w:ind w:firstLine="709"/>
        <w:jc w:val="both"/>
        <w:rPr>
          <w:rFonts w:ascii="Times New Roman" w:hAnsi="Times New Roman" w:cs="Times New Roman"/>
          <w:color w:val="FF0000"/>
          <w:sz w:val="28"/>
          <w:szCs w:val="28"/>
          <w:lang w:val="ru-RU" w:eastAsia="ru-RU"/>
        </w:rPr>
      </w:pPr>
    </w:p>
    <w:p w14:paraId="0C81B60F" w14:textId="58FE8A22" w:rsidR="00C95219" w:rsidRPr="00C414A9" w:rsidRDefault="00C95219" w:rsidP="000E659E">
      <w:pPr>
        <w:spacing w:after="0" w:line="240" w:lineRule="auto"/>
        <w:ind w:firstLine="709"/>
        <w:jc w:val="both"/>
        <w:rPr>
          <w:rFonts w:ascii="Times New Roman" w:hAnsi="Times New Roman" w:cs="Times New Roman"/>
          <w:sz w:val="28"/>
          <w:szCs w:val="28"/>
          <w:lang w:val="ru-RU"/>
        </w:rPr>
      </w:pPr>
      <w:r w:rsidRPr="00C414A9">
        <w:rPr>
          <w:rFonts w:ascii="Times New Roman" w:hAnsi="Times New Roman" w:cs="Times New Roman"/>
          <w:sz w:val="28"/>
          <w:szCs w:val="28"/>
          <w:lang w:val="ru-RU" w:eastAsia="ru-RU"/>
        </w:rPr>
        <w:t>Дисциплина «</w:t>
      </w:r>
      <w:r w:rsidR="00D75216" w:rsidRPr="00C414A9">
        <w:rPr>
          <w:rFonts w:ascii="Times New Roman" w:hAnsi="Times New Roman" w:cs="Times New Roman"/>
          <w:bCs/>
          <w:sz w:val="28"/>
          <w:szCs w:val="28"/>
          <w:lang w:val="ru-RU" w:eastAsia="ru-RU"/>
        </w:rPr>
        <w:t>Основные законы в логистике</w:t>
      </w:r>
      <w:r w:rsidRPr="00C414A9">
        <w:rPr>
          <w:rFonts w:ascii="Times New Roman" w:hAnsi="Times New Roman" w:cs="Times New Roman"/>
          <w:sz w:val="28"/>
          <w:szCs w:val="28"/>
          <w:lang w:val="ru-RU" w:eastAsia="ru-RU"/>
        </w:rPr>
        <w:t>» относится к дисциплинам</w:t>
      </w:r>
      <w:r w:rsidR="00D75216" w:rsidRPr="00C414A9">
        <w:rPr>
          <w:rFonts w:ascii="Times New Roman" w:hAnsi="Times New Roman" w:cs="Times New Roman"/>
          <w:sz w:val="28"/>
          <w:szCs w:val="28"/>
          <w:lang w:val="ru-RU" w:eastAsia="ru-RU"/>
        </w:rPr>
        <w:t>, формируемым участниками образовательного процесса, по направлению</w:t>
      </w:r>
      <w:r w:rsidRPr="00C414A9">
        <w:rPr>
          <w:rFonts w:ascii="Times New Roman" w:hAnsi="Times New Roman" w:cs="Times New Roman"/>
          <w:sz w:val="28"/>
          <w:szCs w:val="28"/>
          <w:lang w:val="ru-RU" w:eastAsia="ru-RU"/>
        </w:rPr>
        <w:t xml:space="preserve"> подготовки</w:t>
      </w:r>
      <w:r w:rsidRPr="00C414A9">
        <w:rPr>
          <w:rFonts w:ascii="Times New Roman" w:hAnsi="Times New Roman" w:cs="Times New Roman"/>
          <w:color w:val="FF0000"/>
          <w:sz w:val="28"/>
          <w:szCs w:val="28"/>
          <w:lang w:val="ru-RU" w:eastAsia="ru-RU"/>
        </w:rPr>
        <w:t xml:space="preserve"> </w:t>
      </w:r>
      <w:r w:rsidR="00D75216" w:rsidRPr="00C414A9">
        <w:rPr>
          <w:rFonts w:ascii="Times New Roman" w:hAnsi="Times New Roman" w:cs="Times New Roman"/>
          <w:color w:val="000000"/>
          <w:sz w:val="28"/>
          <w:szCs w:val="28"/>
          <w:shd w:val="clear" w:color="auto" w:fill="FFFFFF"/>
          <w:lang w:val="ru-RU"/>
        </w:rPr>
        <w:t>38.04.02</w:t>
      </w:r>
      <w:r w:rsidR="00D75216" w:rsidRPr="00C414A9">
        <w:rPr>
          <w:rFonts w:ascii="Times New Roman" w:hAnsi="Times New Roman" w:cs="Times New Roman"/>
          <w:color w:val="000000"/>
          <w:sz w:val="28"/>
          <w:szCs w:val="28"/>
          <w:shd w:val="clear" w:color="auto" w:fill="FFFFFF"/>
        </w:rPr>
        <w:t> </w:t>
      </w:r>
      <w:r w:rsidR="00D75216" w:rsidRPr="00C414A9">
        <w:rPr>
          <w:rFonts w:ascii="Times New Roman" w:hAnsi="Times New Roman" w:cs="Times New Roman"/>
          <w:color w:val="222222"/>
          <w:sz w:val="28"/>
          <w:szCs w:val="28"/>
          <w:lang w:val="ru-RU"/>
        </w:rPr>
        <w:t>«Менеджмент», направленность программы магистратуры «</w:t>
      </w:r>
      <w:r w:rsidR="001249D3" w:rsidRPr="009379CF">
        <w:rPr>
          <w:rFonts w:ascii="Times New Roman" w:hAnsi="Times New Roman" w:cs="Times New Roman"/>
          <w:sz w:val="28"/>
          <w:szCs w:val="28"/>
          <w:lang w:val="ru-RU"/>
        </w:rPr>
        <w:t xml:space="preserve">Логистика: </w:t>
      </w:r>
      <w:r w:rsidR="001249D3" w:rsidRPr="009379CF">
        <w:rPr>
          <w:rFonts w:ascii="Times New Roman" w:hAnsi="Times New Roman" w:cs="Times New Roman"/>
          <w:sz w:val="28"/>
          <w:szCs w:val="28"/>
          <w:shd w:val="clear" w:color="auto" w:fill="FFFFFF"/>
          <w:lang w:val="ru-RU"/>
        </w:rPr>
        <w:t>Финансовые и цифровые технологии</w:t>
      </w:r>
      <w:r w:rsidR="00D75216" w:rsidRPr="00C414A9">
        <w:rPr>
          <w:rFonts w:ascii="Times New Roman" w:hAnsi="Times New Roman" w:cs="Times New Roman"/>
          <w:color w:val="222222"/>
          <w:sz w:val="28"/>
          <w:szCs w:val="28"/>
          <w:lang w:val="ru-RU"/>
        </w:rPr>
        <w:t>»</w:t>
      </w:r>
      <w:r w:rsidR="003802EA" w:rsidRPr="00C414A9">
        <w:rPr>
          <w:rFonts w:ascii="Times New Roman" w:hAnsi="Times New Roman" w:cs="Times New Roman"/>
          <w:color w:val="201F1E"/>
          <w:sz w:val="28"/>
          <w:szCs w:val="28"/>
          <w:shd w:val="clear" w:color="auto" w:fill="FFFFFF"/>
          <w:lang w:val="ru-RU"/>
        </w:rPr>
        <w:t xml:space="preserve">. </w:t>
      </w:r>
    </w:p>
    <w:p w14:paraId="5B327FBE" w14:textId="77777777" w:rsidR="00D75216" w:rsidRPr="00C414A9" w:rsidRDefault="00D75216" w:rsidP="000E659E">
      <w:pPr>
        <w:spacing w:after="0" w:line="240" w:lineRule="auto"/>
        <w:ind w:firstLine="709"/>
        <w:jc w:val="both"/>
        <w:rPr>
          <w:rFonts w:ascii="Times New Roman" w:hAnsi="Times New Roman" w:cs="Times New Roman"/>
          <w:color w:val="FF0000"/>
          <w:sz w:val="28"/>
          <w:szCs w:val="28"/>
          <w:lang w:val="ru-RU"/>
        </w:rPr>
      </w:pPr>
    </w:p>
    <w:p w14:paraId="13F6178B" w14:textId="77777777" w:rsidR="007C2D32" w:rsidRPr="00C414A9" w:rsidRDefault="00C95219" w:rsidP="000E659E">
      <w:pPr>
        <w:keepNext/>
        <w:keepLines/>
        <w:spacing w:after="0" w:line="240" w:lineRule="auto"/>
        <w:ind w:firstLine="709"/>
        <w:jc w:val="center"/>
        <w:rPr>
          <w:rFonts w:ascii="Times New Roman" w:hAnsi="Times New Roman" w:cs="Times New Roman"/>
          <w:b/>
          <w:bCs/>
          <w:sz w:val="28"/>
          <w:szCs w:val="28"/>
          <w:lang w:val="ru-RU"/>
        </w:rPr>
      </w:pPr>
      <w:bookmarkStart w:id="1" w:name="_Toc420531987"/>
      <w:r w:rsidRPr="00C414A9">
        <w:rPr>
          <w:rFonts w:ascii="Times New Roman" w:hAnsi="Times New Roman" w:cs="Times New Roman"/>
          <w:b/>
          <w:bCs/>
          <w:sz w:val="28"/>
          <w:szCs w:val="28"/>
          <w:lang w:val="ru-RU"/>
        </w:rPr>
        <w:t>4. Объем дисциплины</w:t>
      </w:r>
      <w:bookmarkEnd w:id="1"/>
    </w:p>
    <w:p w14:paraId="56E9BEAA" w14:textId="62F1DC27" w:rsidR="007C2D32" w:rsidRPr="00C414A9" w:rsidRDefault="007C2D32" w:rsidP="000E659E">
      <w:pPr>
        <w:keepNext/>
        <w:keepLines/>
        <w:spacing w:after="0" w:line="240" w:lineRule="auto"/>
        <w:ind w:firstLine="709"/>
        <w:jc w:val="center"/>
        <w:rPr>
          <w:rFonts w:ascii="Times New Roman" w:hAnsi="Times New Roman" w:cs="Times New Roman"/>
          <w:b/>
          <w:bCs/>
          <w:sz w:val="28"/>
          <w:szCs w:val="28"/>
          <w:lang w:val="ru-RU"/>
        </w:rPr>
      </w:pPr>
      <w:r w:rsidRPr="00C414A9">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3D5F6E27" w14:textId="60445D57" w:rsidR="00C95219" w:rsidRPr="00C414A9" w:rsidRDefault="00C95219" w:rsidP="000E659E">
      <w:pPr>
        <w:keepNext/>
        <w:keepLines/>
        <w:spacing w:after="0" w:line="240" w:lineRule="auto"/>
        <w:ind w:firstLine="709"/>
        <w:jc w:val="center"/>
        <w:rPr>
          <w:rFonts w:ascii="Times New Roman" w:hAnsi="Times New Roman" w:cs="Times New Roman"/>
          <w:b/>
          <w:bCs/>
          <w:sz w:val="28"/>
          <w:szCs w:val="28"/>
          <w:lang w:val="ru-RU"/>
        </w:rPr>
      </w:pPr>
    </w:p>
    <w:p w14:paraId="6D6A0644" w14:textId="46BEF21A" w:rsidR="00C95219" w:rsidRPr="00C414A9" w:rsidRDefault="00C95219" w:rsidP="000E659E">
      <w:pPr>
        <w:spacing w:after="0" w:line="240" w:lineRule="auto"/>
        <w:jc w:val="right"/>
        <w:rPr>
          <w:rFonts w:ascii="Times New Roman" w:hAnsi="Times New Roman" w:cs="Times New Roman"/>
          <w:sz w:val="28"/>
          <w:szCs w:val="28"/>
          <w:lang w:val="ru-RU"/>
        </w:rPr>
      </w:pPr>
      <w:r w:rsidRPr="00C414A9">
        <w:rPr>
          <w:rFonts w:ascii="Times New Roman" w:hAnsi="Times New Roman" w:cs="Times New Roman"/>
          <w:sz w:val="28"/>
          <w:szCs w:val="28"/>
          <w:lang w:val="ru-RU"/>
        </w:rPr>
        <w:t>Табли</w:t>
      </w:r>
      <w:r w:rsidR="00D75216" w:rsidRPr="00C414A9">
        <w:rPr>
          <w:rFonts w:ascii="Times New Roman" w:hAnsi="Times New Roman" w:cs="Times New Roman"/>
          <w:sz w:val="28"/>
          <w:szCs w:val="28"/>
          <w:lang w:val="ru-RU"/>
        </w:rPr>
        <w:t>ца 1</w:t>
      </w:r>
    </w:p>
    <w:tbl>
      <w:tblPr>
        <w:tblW w:w="499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4"/>
        <w:gridCol w:w="2107"/>
        <w:gridCol w:w="1319"/>
      </w:tblGrid>
      <w:tr w:rsidR="00080453" w:rsidRPr="00C414A9" w14:paraId="5E8CEF3B" w14:textId="77777777" w:rsidTr="007239A1">
        <w:tc>
          <w:tcPr>
            <w:tcW w:w="3164" w:type="pct"/>
          </w:tcPr>
          <w:p w14:paraId="177F5A56"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Вид учебной работы по дисциплине</w:t>
            </w:r>
          </w:p>
        </w:tc>
        <w:tc>
          <w:tcPr>
            <w:tcW w:w="1129" w:type="pct"/>
          </w:tcPr>
          <w:p w14:paraId="0BB963FF"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 xml:space="preserve">Всего </w:t>
            </w:r>
          </w:p>
          <w:p w14:paraId="623DDD70"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 xml:space="preserve">(в </w:t>
            </w:r>
            <w:proofErr w:type="spellStart"/>
            <w:r w:rsidRPr="00C414A9">
              <w:rPr>
                <w:rFonts w:ascii="Times New Roman" w:hAnsi="Times New Roman" w:cs="Times New Roman"/>
                <w:b/>
                <w:bCs/>
                <w:sz w:val="28"/>
                <w:szCs w:val="28"/>
                <w:lang w:val="ru-RU"/>
              </w:rPr>
              <w:t>з.е</w:t>
            </w:r>
            <w:proofErr w:type="spellEnd"/>
            <w:r w:rsidRPr="00C414A9">
              <w:rPr>
                <w:rFonts w:ascii="Times New Roman" w:hAnsi="Times New Roman" w:cs="Times New Roman"/>
                <w:b/>
                <w:bCs/>
                <w:sz w:val="28"/>
                <w:szCs w:val="28"/>
                <w:lang w:val="ru-RU"/>
              </w:rPr>
              <w:t>. и часах)</w:t>
            </w:r>
          </w:p>
        </w:tc>
        <w:tc>
          <w:tcPr>
            <w:tcW w:w="707" w:type="pct"/>
          </w:tcPr>
          <w:p w14:paraId="7A650D8A" w14:textId="2599C74B"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1</w:t>
            </w:r>
            <w:r w:rsidR="00C95219" w:rsidRPr="00C414A9">
              <w:rPr>
                <w:rFonts w:ascii="Times New Roman" w:hAnsi="Times New Roman" w:cs="Times New Roman"/>
                <w:b/>
                <w:bCs/>
                <w:sz w:val="28"/>
                <w:szCs w:val="28"/>
                <w:lang w:val="ru-RU"/>
              </w:rPr>
              <w:t xml:space="preserve"> модуль</w:t>
            </w:r>
          </w:p>
          <w:p w14:paraId="11C57101"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rPr>
              <w:t xml:space="preserve">(в </w:t>
            </w:r>
            <w:proofErr w:type="spellStart"/>
            <w:r w:rsidRPr="00C414A9">
              <w:rPr>
                <w:rFonts w:ascii="Times New Roman" w:hAnsi="Times New Roman" w:cs="Times New Roman"/>
                <w:b/>
                <w:bCs/>
                <w:sz w:val="28"/>
                <w:szCs w:val="28"/>
              </w:rPr>
              <w:t>часах</w:t>
            </w:r>
            <w:proofErr w:type="spellEnd"/>
            <w:r w:rsidRPr="00C414A9">
              <w:rPr>
                <w:rFonts w:ascii="Times New Roman" w:hAnsi="Times New Roman" w:cs="Times New Roman"/>
                <w:b/>
                <w:bCs/>
                <w:sz w:val="28"/>
                <w:szCs w:val="28"/>
              </w:rPr>
              <w:t>)</w:t>
            </w:r>
          </w:p>
        </w:tc>
      </w:tr>
      <w:tr w:rsidR="00080453" w:rsidRPr="00C414A9" w14:paraId="56FB7E8D" w14:textId="77777777" w:rsidTr="007239A1">
        <w:tc>
          <w:tcPr>
            <w:tcW w:w="3164" w:type="pct"/>
          </w:tcPr>
          <w:p w14:paraId="5FC2894B"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 xml:space="preserve">Общая трудоемкость дисциплины </w:t>
            </w:r>
          </w:p>
        </w:tc>
        <w:tc>
          <w:tcPr>
            <w:tcW w:w="1129" w:type="pct"/>
          </w:tcPr>
          <w:p w14:paraId="4519DA70" w14:textId="4912D869" w:rsidR="00C95219" w:rsidRPr="00C414A9" w:rsidRDefault="001249D3" w:rsidP="001249D3">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iCs/>
                <w:sz w:val="28"/>
                <w:szCs w:val="28"/>
                <w:lang w:val="ru-RU"/>
              </w:rPr>
            </w:pPr>
            <w:r>
              <w:rPr>
                <w:rFonts w:ascii="Times New Roman" w:hAnsi="Times New Roman" w:cs="Times New Roman"/>
                <w:b/>
                <w:bCs/>
                <w:iCs/>
                <w:sz w:val="28"/>
                <w:szCs w:val="28"/>
                <w:lang w:val="ru-RU"/>
              </w:rPr>
              <w:t>3</w:t>
            </w:r>
            <w:r w:rsidR="00C95219" w:rsidRPr="00C414A9">
              <w:rPr>
                <w:rFonts w:ascii="Times New Roman" w:hAnsi="Times New Roman" w:cs="Times New Roman"/>
                <w:b/>
                <w:bCs/>
                <w:iCs/>
                <w:sz w:val="28"/>
                <w:szCs w:val="28"/>
                <w:lang w:val="ru-RU"/>
              </w:rPr>
              <w:t xml:space="preserve"> </w:t>
            </w:r>
            <w:proofErr w:type="spellStart"/>
            <w:r w:rsidR="00C95219" w:rsidRPr="00C414A9">
              <w:rPr>
                <w:rFonts w:ascii="Times New Roman" w:hAnsi="Times New Roman" w:cs="Times New Roman"/>
                <w:b/>
                <w:bCs/>
                <w:iCs/>
                <w:sz w:val="28"/>
                <w:szCs w:val="28"/>
                <w:lang w:val="ru-RU"/>
              </w:rPr>
              <w:t>з.е</w:t>
            </w:r>
            <w:proofErr w:type="spellEnd"/>
            <w:r w:rsidR="00C95219" w:rsidRPr="00C414A9">
              <w:rPr>
                <w:rFonts w:ascii="Times New Roman" w:hAnsi="Times New Roman" w:cs="Times New Roman"/>
                <w:b/>
                <w:bCs/>
                <w:iCs/>
                <w:sz w:val="28"/>
                <w:szCs w:val="28"/>
                <w:lang w:val="ru-RU"/>
              </w:rPr>
              <w:t xml:space="preserve">. / </w:t>
            </w:r>
            <w:r>
              <w:rPr>
                <w:rFonts w:ascii="Times New Roman" w:hAnsi="Times New Roman" w:cs="Times New Roman"/>
                <w:b/>
                <w:bCs/>
                <w:iCs/>
                <w:sz w:val="28"/>
                <w:szCs w:val="28"/>
                <w:lang w:val="ru-RU"/>
              </w:rPr>
              <w:t>108</w:t>
            </w:r>
          </w:p>
        </w:tc>
        <w:tc>
          <w:tcPr>
            <w:tcW w:w="707" w:type="pct"/>
          </w:tcPr>
          <w:p w14:paraId="0BDDCC83" w14:textId="263AF419" w:rsidR="00C95219" w:rsidRPr="00C414A9" w:rsidRDefault="001249D3" w:rsidP="000E659E">
            <w:pPr>
              <w:tabs>
                <w:tab w:val="left" w:pos="993"/>
                <w:tab w:val="left" w:pos="1276"/>
                <w:tab w:val="left" w:pos="1418"/>
                <w:tab w:val="left" w:pos="2552"/>
              </w:tabs>
              <w:suppressAutoHyphens/>
              <w:autoSpaceDE w:val="0"/>
              <w:autoSpaceDN w:val="0"/>
              <w:adjustRightInd w:val="0"/>
              <w:spacing w:after="0" w:line="240" w:lineRule="auto"/>
              <w:ind w:firstLine="340"/>
              <w:jc w:val="center"/>
              <w:rPr>
                <w:rFonts w:ascii="Times New Roman" w:hAnsi="Times New Roman" w:cs="Times New Roman"/>
                <w:b/>
                <w:bCs/>
                <w:iCs/>
                <w:sz w:val="28"/>
                <w:szCs w:val="28"/>
              </w:rPr>
            </w:pPr>
            <w:r>
              <w:rPr>
                <w:rFonts w:ascii="Times New Roman" w:hAnsi="Times New Roman" w:cs="Times New Roman"/>
                <w:b/>
                <w:bCs/>
                <w:iCs/>
                <w:sz w:val="28"/>
                <w:szCs w:val="28"/>
                <w:lang w:val="ru-RU"/>
              </w:rPr>
              <w:t>108</w:t>
            </w:r>
          </w:p>
        </w:tc>
      </w:tr>
      <w:tr w:rsidR="00080453" w:rsidRPr="00C414A9" w14:paraId="39D0E2FF" w14:textId="77777777" w:rsidTr="007239A1">
        <w:tc>
          <w:tcPr>
            <w:tcW w:w="3164" w:type="pct"/>
          </w:tcPr>
          <w:p w14:paraId="0932D393"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Cs/>
                <w:sz w:val="28"/>
                <w:szCs w:val="28"/>
                <w:lang w:val="ru-RU"/>
              </w:rPr>
            </w:pPr>
            <w:proofErr w:type="spellStart"/>
            <w:r w:rsidRPr="00C414A9">
              <w:rPr>
                <w:rFonts w:ascii="Times New Roman" w:hAnsi="Times New Roman" w:cs="Times New Roman"/>
                <w:b/>
                <w:bCs/>
                <w:iCs/>
                <w:sz w:val="28"/>
                <w:szCs w:val="28"/>
              </w:rPr>
              <w:t>Контактная</w:t>
            </w:r>
            <w:proofErr w:type="spellEnd"/>
            <w:r w:rsidRPr="00C414A9">
              <w:rPr>
                <w:rFonts w:ascii="Times New Roman" w:hAnsi="Times New Roman" w:cs="Times New Roman"/>
                <w:b/>
                <w:bCs/>
                <w:iCs/>
                <w:sz w:val="28"/>
                <w:szCs w:val="28"/>
              </w:rPr>
              <w:t xml:space="preserve"> </w:t>
            </w:r>
            <w:proofErr w:type="spellStart"/>
            <w:r w:rsidRPr="00C414A9">
              <w:rPr>
                <w:rFonts w:ascii="Times New Roman" w:hAnsi="Times New Roman" w:cs="Times New Roman"/>
                <w:b/>
                <w:bCs/>
                <w:iCs/>
                <w:sz w:val="28"/>
                <w:szCs w:val="28"/>
              </w:rPr>
              <w:t>работа</w:t>
            </w:r>
            <w:proofErr w:type="spellEnd"/>
            <w:r w:rsidRPr="00C414A9">
              <w:rPr>
                <w:rFonts w:ascii="Times New Roman" w:hAnsi="Times New Roman" w:cs="Times New Roman"/>
                <w:b/>
                <w:bCs/>
                <w:iCs/>
                <w:sz w:val="28"/>
                <w:szCs w:val="28"/>
              </w:rPr>
              <w:t xml:space="preserve"> - </w:t>
            </w:r>
            <w:r w:rsidRPr="00C414A9">
              <w:rPr>
                <w:rFonts w:ascii="Times New Roman" w:hAnsi="Times New Roman" w:cs="Times New Roman"/>
                <w:b/>
                <w:bCs/>
                <w:iCs/>
                <w:sz w:val="28"/>
                <w:szCs w:val="28"/>
                <w:lang w:val="ru-RU"/>
              </w:rPr>
              <w:t>Аудиторные занятия</w:t>
            </w:r>
          </w:p>
        </w:tc>
        <w:tc>
          <w:tcPr>
            <w:tcW w:w="1129" w:type="pct"/>
          </w:tcPr>
          <w:p w14:paraId="7DEB548A" w14:textId="6EC82FBE" w:rsidR="00C95219" w:rsidRPr="00C414A9" w:rsidRDefault="00D75216" w:rsidP="000E659E">
            <w:pPr>
              <w:tabs>
                <w:tab w:val="left" w:pos="760"/>
                <w:tab w:val="center" w:pos="889"/>
                <w:tab w:val="left" w:pos="993"/>
                <w:tab w:val="left" w:pos="1276"/>
                <w:tab w:val="left" w:pos="1418"/>
                <w:tab w:val="left" w:pos="2552"/>
              </w:tabs>
              <w:suppressAutoHyphens/>
              <w:autoSpaceDE w:val="0"/>
              <w:autoSpaceDN w:val="0"/>
              <w:adjustRightInd w:val="0"/>
              <w:spacing w:after="0" w:line="240" w:lineRule="auto"/>
              <w:rPr>
                <w:rFonts w:ascii="Times New Roman" w:hAnsi="Times New Roman" w:cs="Times New Roman"/>
                <w:b/>
                <w:bCs/>
                <w:sz w:val="28"/>
                <w:szCs w:val="28"/>
              </w:rPr>
            </w:pPr>
            <w:r w:rsidRPr="00C414A9">
              <w:rPr>
                <w:rFonts w:ascii="Times New Roman" w:hAnsi="Times New Roman" w:cs="Times New Roman"/>
                <w:b/>
                <w:bCs/>
                <w:sz w:val="28"/>
                <w:szCs w:val="28"/>
                <w:lang w:val="ru-RU"/>
              </w:rPr>
              <w:tab/>
              <w:t>40</w:t>
            </w:r>
          </w:p>
        </w:tc>
        <w:tc>
          <w:tcPr>
            <w:tcW w:w="707" w:type="pct"/>
          </w:tcPr>
          <w:p w14:paraId="48171D6E" w14:textId="77C0019B"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rPr>
            </w:pPr>
            <w:r w:rsidRPr="00C414A9">
              <w:rPr>
                <w:rFonts w:ascii="Times New Roman" w:hAnsi="Times New Roman" w:cs="Times New Roman"/>
                <w:b/>
                <w:bCs/>
                <w:sz w:val="28"/>
                <w:szCs w:val="28"/>
                <w:lang w:val="ru-RU"/>
              </w:rPr>
              <w:t>40</w:t>
            </w:r>
          </w:p>
        </w:tc>
      </w:tr>
      <w:tr w:rsidR="00080453" w:rsidRPr="00C414A9" w14:paraId="48CDCBBA" w14:textId="77777777" w:rsidTr="007239A1">
        <w:tc>
          <w:tcPr>
            <w:tcW w:w="3164" w:type="pct"/>
          </w:tcPr>
          <w:p w14:paraId="1DA128E8"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8"/>
                <w:szCs w:val="28"/>
                <w:lang w:val="ru-RU"/>
              </w:rPr>
            </w:pPr>
            <w:r w:rsidRPr="00C414A9">
              <w:rPr>
                <w:rFonts w:ascii="Times New Roman" w:hAnsi="Times New Roman" w:cs="Times New Roman"/>
                <w:iCs/>
                <w:sz w:val="28"/>
                <w:szCs w:val="28"/>
                <w:lang w:val="ru-RU"/>
              </w:rPr>
              <w:t>Лекции</w:t>
            </w:r>
          </w:p>
        </w:tc>
        <w:tc>
          <w:tcPr>
            <w:tcW w:w="1129" w:type="pct"/>
          </w:tcPr>
          <w:p w14:paraId="4AAAFEB5" w14:textId="5B218868"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12</w:t>
            </w:r>
          </w:p>
        </w:tc>
        <w:tc>
          <w:tcPr>
            <w:tcW w:w="707" w:type="pct"/>
          </w:tcPr>
          <w:p w14:paraId="1CFA48F6" w14:textId="735B642E"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12</w:t>
            </w:r>
          </w:p>
        </w:tc>
      </w:tr>
      <w:tr w:rsidR="00080453" w:rsidRPr="00C414A9" w14:paraId="22FB2008" w14:textId="77777777" w:rsidTr="007239A1">
        <w:tc>
          <w:tcPr>
            <w:tcW w:w="3164" w:type="pct"/>
          </w:tcPr>
          <w:p w14:paraId="1A0D678E"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8"/>
                <w:szCs w:val="28"/>
                <w:lang w:val="ru-RU"/>
              </w:rPr>
            </w:pPr>
            <w:r w:rsidRPr="00C414A9">
              <w:rPr>
                <w:rFonts w:ascii="Times New Roman" w:hAnsi="Times New Roman" w:cs="Times New Roman"/>
                <w:iCs/>
                <w:sz w:val="28"/>
                <w:szCs w:val="28"/>
                <w:lang w:val="ru-RU"/>
              </w:rPr>
              <w:lastRenderedPageBreak/>
              <w:t>Семинары, практические  занятия</w:t>
            </w:r>
          </w:p>
        </w:tc>
        <w:tc>
          <w:tcPr>
            <w:tcW w:w="1129" w:type="pct"/>
          </w:tcPr>
          <w:p w14:paraId="0F4A62EB" w14:textId="0D6F93D4"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28</w:t>
            </w:r>
          </w:p>
        </w:tc>
        <w:tc>
          <w:tcPr>
            <w:tcW w:w="707" w:type="pct"/>
          </w:tcPr>
          <w:p w14:paraId="33C18AEB" w14:textId="2EEAC2EB"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28</w:t>
            </w:r>
          </w:p>
        </w:tc>
      </w:tr>
      <w:tr w:rsidR="00080453" w:rsidRPr="00C414A9" w14:paraId="31EC7952" w14:textId="77777777" w:rsidTr="007239A1">
        <w:tc>
          <w:tcPr>
            <w:tcW w:w="3164" w:type="pct"/>
          </w:tcPr>
          <w:p w14:paraId="17089166"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Cs/>
                <w:sz w:val="28"/>
                <w:szCs w:val="28"/>
                <w:lang w:val="ru-RU"/>
              </w:rPr>
            </w:pPr>
            <w:r w:rsidRPr="00C414A9">
              <w:rPr>
                <w:rFonts w:ascii="Times New Roman" w:hAnsi="Times New Roman" w:cs="Times New Roman"/>
                <w:b/>
                <w:bCs/>
                <w:iCs/>
                <w:sz w:val="28"/>
                <w:szCs w:val="28"/>
                <w:lang w:val="ru-RU"/>
              </w:rPr>
              <w:t>Самостоятельная работа</w:t>
            </w:r>
          </w:p>
        </w:tc>
        <w:tc>
          <w:tcPr>
            <w:tcW w:w="1129" w:type="pct"/>
          </w:tcPr>
          <w:p w14:paraId="3EBEBC43" w14:textId="791EAA7A" w:rsidR="00C95219" w:rsidRPr="00C414A9" w:rsidRDefault="001249D3"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68</w:t>
            </w:r>
          </w:p>
        </w:tc>
        <w:tc>
          <w:tcPr>
            <w:tcW w:w="707" w:type="pct"/>
          </w:tcPr>
          <w:p w14:paraId="364937BF" w14:textId="2D47C27B" w:rsidR="00C95219" w:rsidRPr="00C414A9" w:rsidRDefault="001249D3"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68</w:t>
            </w:r>
          </w:p>
        </w:tc>
      </w:tr>
      <w:tr w:rsidR="00080453" w:rsidRPr="00C414A9" w14:paraId="5C1BBD24" w14:textId="77777777" w:rsidTr="007239A1">
        <w:tc>
          <w:tcPr>
            <w:tcW w:w="3164" w:type="pct"/>
          </w:tcPr>
          <w:p w14:paraId="57F71DF2"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Cs/>
                <w:sz w:val="28"/>
                <w:szCs w:val="28"/>
                <w:lang w:val="ru-RU"/>
              </w:rPr>
            </w:pPr>
            <w:proofErr w:type="spellStart"/>
            <w:r w:rsidRPr="00C414A9">
              <w:rPr>
                <w:rFonts w:ascii="Times New Roman" w:hAnsi="Times New Roman" w:cs="Times New Roman"/>
                <w:sz w:val="28"/>
                <w:szCs w:val="28"/>
              </w:rPr>
              <w:t>Вид</w:t>
            </w:r>
            <w:proofErr w:type="spellEnd"/>
            <w:r w:rsidRPr="00C414A9">
              <w:rPr>
                <w:rFonts w:ascii="Times New Roman" w:hAnsi="Times New Roman" w:cs="Times New Roman"/>
                <w:sz w:val="28"/>
                <w:szCs w:val="28"/>
              </w:rPr>
              <w:t xml:space="preserve"> </w:t>
            </w:r>
            <w:proofErr w:type="spellStart"/>
            <w:r w:rsidRPr="00C414A9">
              <w:rPr>
                <w:rFonts w:ascii="Times New Roman" w:hAnsi="Times New Roman" w:cs="Times New Roman"/>
                <w:sz w:val="28"/>
                <w:szCs w:val="28"/>
              </w:rPr>
              <w:t>текущего</w:t>
            </w:r>
            <w:proofErr w:type="spellEnd"/>
            <w:r w:rsidRPr="00C414A9">
              <w:rPr>
                <w:rFonts w:ascii="Times New Roman" w:hAnsi="Times New Roman" w:cs="Times New Roman"/>
                <w:sz w:val="28"/>
                <w:szCs w:val="28"/>
              </w:rPr>
              <w:t xml:space="preserve"> </w:t>
            </w:r>
            <w:proofErr w:type="spellStart"/>
            <w:r w:rsidRPr="00C414A9">
              <w:rPr>
                <w:rFonts w:ascii="Times New Roman" w:hAnsi="Times New Roman" w:cs="Times New Roman"/>
                <w:sz w:val="28"/>
                <w:szCs w:val="28"/>
              </w:rPr>
              <w:t>контроля</w:t>
            </w:r>
            <w:proofErr w:type="spellEnd"/>
          </w:p>
        </w:tc>
        <w:tc>
          <w:tcPr>
            <w:tcW w:w="1129" w:type="pct"/>
          </w:tcPr>
          <w:p w14:paraId="3E44C0FA" w14:textId="5080C22C"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Эссе</w:t>
            </w:r>
          </w:p>
        </w:tc>
        <w:tc>
          <w:tcPr>
            <w:tcW w:w="707" w:type="pct"/>
          </w:tcPr>
          <w:p w14:paraId="6EAC1E85" w14:textId="6EC8445C" w:rsidR="00C95219" w:rsidRPr="00C414A9" w:rsidRDefault="00D75216"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Эссе</w:t>
            </w:r>
          </w:p>
        </w:tc>
      </w:tr>
      <w:tr w:rsidR="00080453" w:rsidRPr="00C414A9" w14:paraId="3FF4276E" w14:textId="77777777" w:rsidTr="007239A1">
        <w:tc>
          <w:tcPr>
            <w:tcW w:w="3164" w:type="pct"/>
          </w:tcPr>
          <w:p w14:paraId="2F33EC6A" w14:textId="77777777" w:rsidR="00C95219" w:rsidRPr="00C414A9" w:rsidRDefault="00C95219" w:rsidP="000E659E">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Вид промежуточной аттестации</w:t>
            </w:r>
          </w:p>
        </w:tc>
        <w:tc>
          <w:tcPr>
            <w:tcW w:w="1129" w:type="pct"/>
          </w:tcPr>
          <w:p w14:paraId="76016C48" w14:textId="5CC7F820" w:rsidR="00C95219" w:rsidRPr="00C414A9" w:rsidRDefault="001249D3"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Зачет</w:t>
            </w:r>
          </w:p>
        </w:tc>
        <w:tc>
          <w:tcPr>
            <w:tcW w:w="707" w:type="pct"/>
          </w:tcPr>
          <w:p w14:paraId="2FA3F4D4" w14:textId="1A868BA5" w:rsidR="00C95219" w:rsidRPr="00C414A9" w:rsidRDefault="001249D3" w:rsidP="000E659E">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Зачет</w:t>
            </w:r>
          </w:p>
        </w:tc>
      </w:tr>
    </w:tbl>
    <w:p w14:paraId="14998C91" w14:textId="77777777" w:rsidR="00C95219" w:rsidRPr="00C414A9" w:rsidRDefault="00C95219" w:rsidP="000E659E">
      <w:pPr>
        <w:tabs>
          <w:tab w:val="left" w:pos="540"/>
        </w:tabs>
        <w:spacing w:after="0" w:line="240" w:lineRule="auto"/>
        <w:jc w:val="both"/>
        <w:rPr>
          <w:rFonts w:ascii="Times New Roman" w:hAnsi="Times New Roman" w:cs="Times New Roman"/>
          <w:iCs/>
          <w:color w:val="FF0000"/>
          <w:sz w:val="28"/>
          <w:szCs w:val="28"/>
          <w:lang w:val="ru-RU" w:eastAsia="ru-RU"/>
        </w:rPr>
      </w:pPr>
    </w:p>
    <w:p w14:paraId="7C5563FA" w14:textId="6ABDA82B" w:rsidR="00A05101" w:rsidRPr="00C414A9" w:rsidRDefault="00A05101" w:rsidP="000E659E">
      <w:pPr>
        <w:keepNext/>
        <w:keepLines/>
        <w:spacing w:after="0" w:line="240" w:lineRule="auto"/>
        <w:ind w:firstLine="709"/>
        <w:jc w:val="both"/>
        <w:rPr>
          <w:rFonts w:ascii="Times New Roman" w:hAnsi="Times New Roman" w:cs="Times New Roman"/>
          <w:b/>
          <w:bCs/>
          <w:color w:val="000000"/>
          <w:sz w:val="28"/>
          <w:szCs w:val="28"/>
          <w:lang w:val="ru-RU"/>
        </w:rPr>
      </w:pPr>
      <w:r w:rsidRPr="00C414A9">
        <w:rPr>
          <w:rFonts w:ascii="Times New Roman" w:hAnsi="Times New Roman" w:cs="Times New Roman"/>
          <w:b/>
          <w:bCs/>
          <w:color w:val="000000"/>
          <w:sz w:val="28"/>
          <w:szCs w:val="28"/>
          <w:lang w:val="ru-RU"/>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08E9722F" w14:textId="77777777" w:rsidR="009607E3" w:rsidRPr="00C414A9" w:rsidRDefault="009607E3" w:rsidP="000E659E">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4B00996F" w:rsidR="00A05101" w:rsidRPr="00C414A9" w:rsidRDefault="00A05101" w:rsidP="000E659E">
      <w:pPr>
        <w:keepNext/>
        <w:keepLines/>
        <w:spacing w:after="0" w:line="240" w:lineRule="auto"/>
        <w:ind w:firstLine="709"/>
        <w:jc w:val="both"/>
        <w:rPr>
          <w:rFonts w:ascii="Times New Roman" w:hAnsi="Times New Roman" w:cs="Times New Roman"/>
          <w:b/>
          <w:bCs/>
          <w:color w:val="000000"/>
          <w:sz w:val="28"/>
          <w:szCs w:val="28"/>
          <w:lang w:val="ru-RU"/>
        </w:rPr>
      </w:pPr>
      <w:bookmarkStart w:id="2" w:name="_Toc420531989"/>
      <w:r w:rsidRPr="00C414A9">
        <w:rPr>
          <w:rFonts w:ascii="Times New Roman" w:hAnsi="Times New Roman" w:cs="Times New Roman"/>
          <w:b/>
          <w:bCs/>
          <w:color w:val="000000"/>
          <w:sz w:val="28"/>
          <w:szCs w:val="28"/>
          <w:lang w:val="ru-RU"/>
        </w:rPr>
        <w:t>5.1. Содержание дисциплины «</w:t>
      </w:r>
      <w:r w:rsidR="00D75216" w:rsidRPr="00C414A9">
        <w:rPr>
          <w:rFonts w:ascii="Times New Roman" w:hAnsi="Times New Roman" w:cs="Times New Roman"/>
          <w:b/>
          <w:bCs/>
          <w:sz w:val="28"/>
          <w:szCs w:val="28"/>
          <w:lang w:val="ru-RU" w:eastAsia="ru-RU"/>
        </w:rPr>
        <w:t>Основные законы в логистике</w:t>
      </w:r>
      <w:r w:rsidRPr="00C414A9">
        <w:rPr>
          <w:rFonts w:ascii="Times New Roman" w:hAnsi="Times New Roman" w:cs="Times New Roman"/>
          <w:b/>
          <w:bCs/>
          <w:color w:val="000000"/>
          <w:sz w:val="28"/>
          <w:szCs w:val="28"/>
          <w:lang w:val="ru-RU"/>
        </w:rPr>
        <w:t>»</w:t>
      </w:r>
      <w:bookmarkEnd w:id="2"/>
    </w:p>
    <w:p w14:paraId="1BAFF1B5" w14:textId="77777777" w:rsidR="00D75216" w:rsidRPr="00C414A9" w:rsidRDefault="00D75216" w:rsidP="000E659E">
      <w:pPr>
        <w:spacing w:after="0" w:line="240" w:lineRule="auto"/>
        <w:ind w:firstLine="709"/>
        <w:jc w:val="both"/>
        <w:rPr>
          <w:rFonts w:ascii="Times New Roman" w:hAnsi="Times New Roman" w:cs="Times New Roman"/>
          <w:b/>
          <w:bCs/>
          <w:sz w:val="28"/>
          <w:szCs w:val="28"/>
          <w:lang w:val="ru-RU"/>
        </w:rPr>
      </w:pPr>
    </w:p>
    <w:p w14:paraId="7505CDF6" w14:textId="35DEBFC3" w:rsidR="000878F3" w:rsidRPr="00C414A9" w:rsidRDefault="00A05101" w:rsidP="000E659E">
      <w:pPr>
        <w:spacing w:after="0" w:line="240" w:lineRule="auto"/>
        <w:ind w:firstLine="709"/>
        <w:jc w:val="both"/>
        <w:rPr>
          <w:rFonts w:ascii="Times New Roman" w:hAnsi="Times New Roman" w:cs="Times New Roman"/>
          <w:b/>
          <w:sz w:val="28"/>
          <w:szCs w:val="28"/>
          <w:lang w:val="ru-RU"/>
        </w:rPr>
      </w:pPr>
      <w:r w:rsidRPr="00C414A9">
        <w:rPr>
          <w:rFonts w:ascii="Times New Roman" w:hAnsi="Times New Roman" w:cs="Times New Roman"/>
          <w:b/>
          <w:bCs/>
          <w:sz w:val="28"/>
          <w:szCs w:val="28"/>
          <w:lang w:val="ru-RU"/>
        </w:rPr>
        <w:t xml:space="preserve">Тема 1. </w:t>
      </w:r>
      <w:r w:rsidR="00AA37E1" w:rsidRPr="00C414A9">
        <w:rPr>
          <w:rFonts w:ascii="Times New Roman" w:hAnsi="Times New Roman" w:cs="Times New Roman"/>
          <w:b/>
          <w:bCs/>
          <w:sz w:val="28"/>
          <w:szCs w:val="28"/>
          <w:lang w:val="ru-RU"/>
        </w:rPr>
        <w:t xml:space="preserve"> </w:t>
      </w:r>
      <w:r w:rsidR="000878F3" w:rsidRPr="00C414A9">
        <w:rPr>
          <w:rFonts w:ascii="Times New Roman" w:hAnsi="Times New Roman" w:cs="Times New Roman"/>
          <w:b/>
          <w:sz w:val="28"/>
          <w:szCs w:val="28"/>
          <w:lang w:val="ru-RU"/>
        </w:rPr>
        <w:t>Роль логистики в современной экономике.</w:t>
      </w:r>
    </w:p>
    <w:p w14:paraId="23B5F527" w14:textId="7ABB50DF" w:rsidR="004608E1" w:rsidRPr="00C414A9" w:rsidRDefault="000878F3" w:rsidP="000E659E">
      <w:pPr>
        <w:tabs>
          <w:tab w:val="left" w:pos="5571"/>
        </w:tabs>
        <w:spacing w:after="0" w:line="240" w:lineRule="auto"/>
        <w:ind w:firstLine="709"/>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Понятие и эволюция логистики. Оценка эффективности логистических услуг. Современные тенденции развития транспортно-логистических систем. Стратегические задачи развития транспорта и логистики России на период до 2024 г.</w:t>
      </w:r>
    </w:p>
    <w:p w14:paraId="78797B51" w14:textId="299A82AD" w:rsidR="000878F3" w:rsidRPr="00C414A9" w:rsidRDefault="004608E1" w:rsidP="000E659E">
      <w:pPr>
        <w:tabs>
          <w:tab w:val="left" w:pos="5571"/>
        </w:tabs>
        <w:spacing w:after="0" w:line="240" w:lineRule="auto"/>
        <w:ind w:firstLine="709"/>
        <w:jc w:val="both"/>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 xml:space="preserve">Тема 2. </w:t>
      </w:r>
      <w:r w:rsidR="00AF576C" w:rsidRPr="00C414A9">
        <w:rPr>
          <w:rFonts w:ascii="Times New Roman" w:hAnsi="Times New Roman" w:cs="Times New Roman"/>
          <w:b/>
          <w:bCs/>
          <w:sz w:val="28"/>
          <w:szCs w:val="28"/>
          <w:lang w:val="ru-RU"/>
        </w:rPr>
        <w:t xml:space="preserve"> </w:t>
      </w:r>
      <w:r w:rsidR="000878F3" w:rsidRPr="00C414A9">
        <w:rPr>
          <w:rFonts w:ascii="Times New Roman" w:hAnsi="Times New Roman" w:cs="Times New Roman"/>
          <w:b/>
          <w:sz w:val="28"/>
          <w:szCs w:val="28"/>
          <w:lang w:val="ru-RU"/>
        </w:rPr>
        <w:t>Парадигмы и концепции логистики</w:t>
      </w:r>
    </w:p>
    <w:p w14:paraId="7A663BFB" w14:textId="677CB99A" w:rsidR="00BA413D" w:rsidRPr="00C414A9" w:rsidRDefault="000878F3" w:rsidP="000E659E">
      <w:pPr>
        <w:tabs>
          <w:tab w:val="left" w:pos="726"/>
          <w:tab w:val="left" w:pos="4571"/>
        </w:tabs>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rPr>
        <w:t xml:space="preserve">Понятие и эволюция парадигм и концепций логистики. Управление цепями поставок. Механизмы координации процессов в цепях поставок. Глобальные производственно-сбытовые цепочки. Модели структур цепей поставок. </w:t>
      </w:r>
      <w:proofErr w:type="spellStart"/>
      <w:r w:rsidRPr="00C414A9">
        <w:rPr>
          <w:rFonts w:ascii="Times New Roman" w:hAnsi="Times New Roman" w:cs="Times New Roman"/>
          <w:sz w:val="28"/>
          <w:szCs w:val="28"/>
          <w:lang w:val="ru-RU"/>
        </w:rPr>
        <w:t>Референтные</w:t>
      </w:r>
      <w:proofErr w:type="spellEnd"/>
      <w:r w:rsidRPr="00C414A9">
        <w:rPr>
          <w:rFonts w:ascii="Times New Roman" w:hAnsi="Times New Roman" w:cs="Times New Roman"/>
          <w:sz w:val="28"/>
          <w:szCs w:val="28"/>
          <w:lang w:val="ru-RU"/>
        </w:rPr>
        <w:t xml:space="preserve"> модели логистических операций.</w:t>
      </w:r>
    </w:p>
    <w:p w14:paraId="1F1EF95D" w14:textId="72F69E65" w:rsidR="000878F3" w:rsidRPr="00C414A9" w:rsidRDefault="00BA413D" w:rsidP="000E659E">
      <w:pPr>
        <w:tabs>
          <w:tab w:val="left" w:pos="726"/>
          <w:tab w:val="left" w:pos="4571"/>
        </w:tabs>
        <w:spacing w:after="0" w:line="240" w:lineRule="auto"/>
        <w:jc w:val="both"/>
        <w:rPr>
          <w:rFonts w:ascii="Times New Roman" w:hAnsi="Times New Roman" w:cs="Times New Roman"/>
          <w:b/>
          <w:sz w:val="28"/>
          <w:szCs w:val="28"/>
          <w:lang w:val="ru-RU"/>
        </w:rPr>
      </w:pPr>
      <w:r w:rsidRPr="00C414A9">
        <w:rPr>
          <w:rFonts w:ascii="Times New Roman" w:hAnsi="Times New Roman" w:cs="Times New Roman"/>
          <w:b/>
          <w:bCs/>
          <w:sz w:val="28"/>
          <w:szCs w:val="28"/>
          <w:lang w:val="ru-RU"/>
        </w:rPr>
        <w:tab/>
      </w:r>
      <w:r w:rsidR="00895786" w:rsidRPr="00C414A9">
        <w:rPr>
          <w:rFonts w:ascii="Times New Roman" w:hAnsi="Times New Roman" w:cs="Times New Roman"/>
          <w:b/>
          <w:bCs/>
          <w:sz w:val="28"/>
          <w:szCs w:val="28"/>
          <w:lang w:val="ru-RU"/>
        </w:rPr>
        <w:t xml:space="preserve">Тема 3. </w:t>
      </w:r>
      <w:r w:rsidR="000878F3" w:rsidRPr="00C414A9">
        <w:rPr>
          <w:rFonts w:ascii="Times New Roman" w:hAnsi="Times New Roman" w:cs="Times New Roman"/>
          <w:b/>
          <w:sz w:val="28"/>
          <w:szCs w:val="28"/>
          <w:lang w:val="ru-RU"/>
        </w:rPr>
        <w:t>Применение цифровых технологий в логистике</w:t>
      </w:r>
    </w:p>
    <w:p w14:paraId="4AF1FB4A" w14:textId="02512767" w:rsidR="00244DB3" w:rsidRPr="00C414A9" w:rsidRDefault="000878F3" w:rsidP="000E659E">
      <w:pPr>
        <w:shd w:val="clear" w:color="auto" w:fill="FFFFFF"/>
        <w:spacing w:after="0" w:line="240" w:lineRule="auto"/>
        <w:ind w:firstLine="539"/>
        <w:jc w:val="both"/>
        <w:rPr>
          <w:rFonts w:ascii="Times New Roman" w:eastAsia="Times New Roman" w:hAnsi="Times New Roman" w:cs="Times New Roman"/>
          <w:b/>
          <w:bCs/>
          <w:sz w:val="28"/>
          <w:szCs w:val="28"/>
          <w:lang w:val="ru-RU" w:eastAsia="ru-RU"/>
        </w:rPr>
      </w:pPr>
      <w:r w:rsidRPr="00C414A9">
        <w:rPr>
          <w:rFonts w:ascii="Times New Roman" w:hAnsi="Times New Roman" w:cs="Times New Roman"/>
          <w:sz w:val="28"/>
          <w:szCs w:val="28"/>
          <w:lang w:val="ru-RU"/>
        </w:rPr>
        <w:t>Цифровая трансформация логистики. Характеристика «сквозных цифровых технологий» для логистики (</w:t>
      </w:r>
      <w:proofErr w:type="spellStart"/>
      <w:r w:rsidRPr="00C414A9">
        <w:rPr>
          <w:rFonts w:ascii="Times New Roman" w:hAnsi="Times New Roman" w:cs="Times New Roman"/>
          <w:sz w:val="28"/>
          <w:szCs w:val="28"/>
          <w:lang w:val="ru-RU"/>
        </w:rPr>
        <w:t>нейротехнологии</w:t>
      </w:r>
      <w:proofErr w:type="spellEnd"/>
      <w:r w:rsidRPr="00C414A9">
        <w:rPr>
          <w:rFonts w:ascii="Times New Roman" w:hAnsi="Times New Roman" w:cs="Times New Roman"/>
          <w:sz w:val="28"/>
          <w:szCs w:val="28"/>
          <w:lang w:val="ru-RU"/>
        </w:rPr>
        <w:t xml:space="preserve"> и искусственный интеллект; системы распределённого реестра («</w:t>
      </w:r>
      <w:proofErr w:type="spellStart"/>
      <w:r w:rsidRPr="00C414A9">
        <w:rPr>
          <w:rFonts w:ascii="Times New Roman" w:hAnsi="Times New Roman" w:cs="Times New Roman"/>
          <w:sz w:val="28"/>
          <w:szCs w:val="28"/>
          <w:lang w:val="ru-RU"/>
        </w:rPr>
        <w:t>блокчейн</w:t>
      </w:r>
      <w:proofErr w:type="spellEnd"/>
      <w:r w:rsidRPr="00C414A9">
        <w:rPr>
          <w:rFonts w:ascii="Times New Roman" w:hAnsi="Times New Roman" w:cs="Times New Roman"/>
          <w:sz w:val="28"/>
          <w:szCs w:val="28"/>
          <w:lang w:val="ru-RU"/>
        </w:rPr>
        <w:t xml:space="preserve">»); новые производственные технологии; технологии беспроводной связи; компоненты робототехники и </w:t>
      </w:r>
      <w:proofErr w:type="spellStart"/>
      <w:r w:rsidRPr="00C414A9">
        <w:rPr>
          <w:rFonts w:ascii="Times New Roman" w:hAnsi="Times New Roman" w:cs="Times New Roman"/>
          <w:sz w:val="28"/>
          <w:szCs w:val="28"/>
          <w:lang w:val="ru-RU"/>
        </w:rPr>
        <w:t>сенсорика</w:t>
      </w:r>
      <w:proofErr w:type="spellEnd"/>
      <w:r w:rsidRPr="00C414A9">
        <w:rPr>
          <w:rFonts w:ascii="Times New Roman" w:hAnsi="Times New Roman" w:cs="Times New Roman"/>
          <w:sz w:val="28"/>
          <w:szCs w:val="28"/>
          <w:lang w:val="ru-RU"/>
        </w:rPr>
        <w:t xml:space="preserve">; квантовые технологии; технологии виртуальной и дополненной реальностей). Новые модели логистических процессов на основе цифровых технологий: «физический интернет»; </w:t>
      </w:r>
      <w:proofErr w:type="spellStart"/>
      <w:r w:rsidRPr="00C414A9">
        <w:rPr>
          <w:rFonts w:ascii="Times New Roman" w:hAnsi="Times New Roman" w:cs="Times New Roman"/>
          <w:sz w:val="28"/>
          <w:szCs w:val="28"/>
          <w:lang w:val="ru-RU"/>
        </w:rPr>
        <w:t>синхромодальность</w:t>
      </w:r>
      <w:proofErr w:type="spellEnd"/>
      <w:r w:rsidRPr="00C414A9">
        <w:rPr>
          <w:rFonts w:ascii="Times New Roman" w:hAnsi="Times New Roman" w:cs="Times New Roman"/>
          <w:sz w:val="28"/>
          <w:szCs w:val="28"/>
          <w:lang w:val="ru-RU"/>
        </w:rPr>
        <w:t xml:space="preserve">, </w:t>
      </w:r>
      <w:proofErr w:type="spellStart"/>
      <w:r w:rsidRPr="00C414A9">
        <w:rPr>
          <w:rFonts w:ascii="Times New Roman" w:hAnsi="Times New Roman" w:cs="Times New Roman"/>
          <w:sz w:val="28"/>
          <w:szCs w:val="28"/>
          <w:lang w:val="ru-RU"/>
        </w:rPr>
        <w:t>прослеживаемость</w:t>
      </w:r>
      <w:proofErr w:type="spellEnd"/>
      <w:r w:rsidRPr="00C414A9">
        <w:rPr>
          <w:rFonts w:ascii="Times New Roman" w:hAnsi="Times New Roman" w:cs="Times New Roman"/>
          <w:sz w:val="28"/>
          <w:szCs w:val="28"/>
          <w:lang w:val="ru-RU"/>
        </w:rPr>
        <w:t xml:space="preserve"> цепей поставок; цифровые платформы для логистики; автоматизация транспортно-логистических процессов.</w:t>
      </w:r>
    </w:p>
    <w:p w14:paraId="67EABE59" w14:textId="7DE9C891" w:rsidR="004012B1" w:rsidRPr="00C414A9" w:rsidRDefault="000F3709" w:rsidP="000E659E">
      <w:pPr>
        <w:shd w:val="clear" w:color="auto" w:fill="FFFFFF"/>
        <w:spacing w:after="0" w:line="240" w:lineRule="auto"/>
        <w:ind w:firstLine="539"/>
        <w:jc w:val="both"/>
        <w:rPr>
          <w:rFonts w:ascii="Times New Roman" w:hAnsi="Times New Roman" w:cs="Times New Roman"/>
          <w:b/>
          <w:sz w:val="28"/>
          <w:szCs w:val="28"/>
          <w:lang w:val="ru-RU"/>
        </w:rPr>
      </w:pPr>
      <w:r w:rsidRPr="00C414A9">
        <w:rPr>
          <w:rFonts w:ascii="Times New Roman" w:eastAsia="Times New Roman" w:hAnsi="Times New Roman" w:cs="Times New Roman"/>
          <w:b/>
          <w:bCs/>
          <w:sz w:val="28"/>
          <w:szCs w:val="28"/>
          <w:lang w:val="ru-RU" w:eastAsia="ru-RU"/>
        </w:rPr>
        <w:t xml:space="preserve">Тема 4. </w:t>
      </w:r>
      <w:r w:rsidR="004012B1" w:rsidRPr="00C414A9">
        <w:rPr>
          <w:rFonts w:ascii="Times New Roman" w:eastAsia="Courier New" w:hAnsi="Times New Roman" w:cs="Times New Roman"/>
          <w:b/>
          <w:sz w:val="28"/>
          <w:szCs w:val="28"/>
          <w:lang w:val="ru-RU" w:bidi="ru-RU"/>
        </w:rPr>
        <w:t xml:space="preserve">Оптимизация </w:t>
      </w:r>
      <w:r w:rsidR="004012B1" w:rsidRPr="00C414A9">
        <w:rPr>
          <w:rFonts w:ascii="Times New Roman" w:hAnsi="Times New Roman" w:cs="Times New Roman"/>
          <w:b/>
          <w:sz w:val="28"/>
          <w:szCs w:val="28"/>
          <w:lang w:val="ru-RU"/>
        </w:rPr>
        <w:t xml:space="preserve">логистических затрат </w:t>
      </w:r>
      <w:r w:rsidR="004012B1" w:rsidRPr="00C414A9">
        <w:rPr>
          <w:rFonts w:ascii="Times New Roman" w:eastAsia="Courier New" w:hAnsi="Times New Roman" w:cs="Times New Roman"/>
          <w:b/>
          <w:sz w:val="28"/>
          <w:szCs w:val="28"/>
          <w:lang w:val="ru-RU" w:bidi="ru-RU"/>
        </w:rPr>
        <w:t>в цепях поставок</w:t>
      </w:r>
    </w:p>
    <w:p w14:paraId="59E171FA" w14:textId="282358A5" w:rsidR="00547F9F" w:rsidRPr="00C414A9" w:rsidRDefault="004012B1" w:rsidP="000E659E">
      <w:pPr>
        <w:tabs>
          <w:tab w:val="center" w:pos="4680"/>
        </w:tabs>
        <w:spacing w:after="0" w:line="240" w:lineRule="auto"/>
        <w:jc w:val="both"/>
        <w:rPr>
          <w:rFonts w:ascii="Times New Roman" w:hAnsi="Times New Roman" w:cs="Times New Roman"/>
          <w:iCs/>
          <w:sz w:val="28"/>
          <w:szCs w:val="28"/>
          <w:lang w:val="ru-RU"/>
        </w:rPr>
      </w:pPr>
      <w:r w:rsidRPr="00C414A9">
        <w:rPr>
          <w:rFonts w:ascii="Times New Roman" w:hAnsi="Times New Roman" w:cs="Times New Roman"/>
          <w:iCs/>
          <w:sz w:val="28"/>
          <w:szCs w:val="28"/>
          <w:lang w:val="ru-RU"/>
        </w:rPr>
        <w:t>Зависимость логистических затрат от организационно-технологических и рыночных факторов. Методы оптимизации затрат на транспортное обслуживание участников цепи поставок. Методы оптимизации затрат при терминальных перевозках. Методы оптимизации затрат на погрузочно-разгрузочные работы</w:t>
      </w:r>
    </w:p>
    <w:p w14:paraId="0CC061AF" w14:textId="77777777" w:rsidR="004012B1" w:rsidRPr="00C414A9" w:rsidRDefault="004012B1" w:rsidP="000E659E">
      <w:pPr>
        <w:tabs>
          <w:tab w:val="center" w:pos="4680"/>
        </w:tabs>
        <w:spacing w:after="0" w:line="240" w:lineRule="auto"/>
        <w:jc w:val="both"/>
        <w:rPr>
          <w:rFonts w:ascii="Times New Roman" w:hAnsi="Times New Roman" w:cs="Times New Roman"/>
          <w:color w:val="000000"/>
          <w:sz w:val="28"/>
          <w:szCs w:val="28"/>
          <w:lang w:val="ru-RU"/>
        </w:rPr>
      </w:pPr>
    </w:p>
    <w:p w14:paraId="38DE6680" w14:textId="1A9C29ED" w:rsidR="00547F9F" w:rsidRPr="00C414A9" w:rsidRDefault="00547F9F" w:rsidP="000E659E">
      <w:pPr>
        <w:keepNext/>
        <w:keepLines/>
        <w:tabs>
          <w:tab w:val="left" w:pos="5571"/>
        </w:tabs>
        <w:spacing w:after="0" w:line="240" w:lineRule="auto"/>
        <w:jc w:val="center"/>
        <w:rPr>
          <w:rFonts w:ascii="Times New Roman" w:hAnsi="Times New Roman" w:cs="Times New Roman"/>
          <w:b/>
          <w:bCs/>
          <w:color w:val="000000"/>
          <w:sz w:val="28"/>
          <w:szCs w:val="28"/>
          <w:lang w:val="ru-RU"/>
        </w:rPr>
      </w:pPr>
      <w:r w:rsidRPr="00C414A9">
        <w:rPr>
          <w:rFonts w:ascii="Times New Roman" w:hAnsi="Times New Roman" w:cs="Times New Roman"/>
          <w:b/>
          <w:bCs/>
          <w:color w:val="000000"/>
          <w:sz w:val="28"/>
          <w:szCs w:val="28"/>
          <w:lang w:val="ru-RU"/>
        </w:rPr>
        <w:t>5.2. Учебно-тематический план</w:t>
      </w:r>
    </w:p>
    <w:p w14:paraId="69E93871" w14:textId="10EF0907" w:rsidR="00273338" w:rsidRDefault="00273338" w:rsidP="000E659E">
      <w:pPr>
        <w:keepNext/>
        <w:spacing w:after="0" w:line="240" w:lineRule="auto"/>
        <w:jc w:val="right"/>
        <w:rPr>
          <w:rFonts w:ascii="Times New Roman" w:hAnsi="Times New Roman" w:cs="Times New Roman"/>
          <w:sz w:val="28"/>
          <w:szCs w:val="28"/>
          <w:lang w:val="ru-RU"/>
        </w:rPr>
      </w:pPr>
      <w:r w:rsidRPr="00C414A9">
        <w:rPr>
          <w:rFonts w:ascii="Times New Roman" w:hAnsi="Times New Roman" w:cs="Times New Roman"/>
          <w:sz w:val="28"/>
          <w:szCs w:val="28"/>
          <w:lang w:val="ru-RU"/>
        </w:rPr>
        <w:t>Таблица 2</w:t>
      </w:r>
    </w:p>
    <w:p w14:paraId="2FB31F3E" w14:textId="77777777" w:rsidR="007854EA" w:rsidRPr="00C414A9" w:rsidRDefault="007854EA" w:rsidP="000E659E">
      <w:pPr>
        <w:keepNext/>
        <w:spacing w:after="0" w:line="240" w:lineRule="auto"/>
        <w:jc w:val="right"/>
        <w:rPr>
          <w:rFonts w:ascii="Times New Roman" w:hAnsi="Times New Roman" w:cs="Times New Roman"/>
          <w:sz w:val="28"/>
          <w:szCs w:val="28"/>
          <w:lang w:val="ru-RU"/>
        </w:rPr>
      </w:pPr>
    </w:p>
    <w:tbl>
      <w:tblPr>
        <w:tblW w:w="88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1049"/>
        <w:gridCol w:w="851"/>
        <w:gridCol w:w="1813"/>
      </w:tblGrid>
      <w:tr w:rsidR="007E3911" w:rsidRPr="00C414A9" w14:paraId="4A1141A8" w14:textId="77777777" w:rsidTr="00263E11">
        <w:trPr>
          <w:cantSplit/>
        </w:trPr>
        <w:tc>
          <w:tcPr>
            <w:tcW w:w="568" w:type="dxa"/>
            <w:vMerge w:val="restart"/>
          </w:tcPr>
          <w:p w14:paraId="402DA6D1"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b/>
                <w:bCs/>
                <w:sz w:val="28"/>
                <w:szCs w:val="28"/>
                <w:lang w:val="ru-RU"/>
              </w:rPr>
            </w:pPr>
          </w:p>
          <w:p w14:paraId="32657D70"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2240" w:type="dxa"/>
            <w:vMerge w:val="restart"/>
          </w:tcPr>
          <w:p w14:paraId="7A89FF89"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b/>
                <w:bCs/>
                <w:sz w:val="28"/>
                <w:szCs w:val="28"/>
                <w:lang w:val="ru-RU"/>
              </w:rPr>
              <w:lastRenderedPageBreak/>
              <w:t>Наименование темы (раздела) дисциплины</w:t>
            </w:r>
          </w:p>
        </w:tc>
        <w:tc>
          <w:tcPr>
            <w:tcW w:w="720" w:type="dxa"/>
          </w:tcPr>
          <w:p w14:paraId="1B1D2069" w14:textId="77777777" w:rsidR="007E3911" w:rsidRPr="00C414A9" w:rsidRDefault="007E3911" w:rsidP="000E659E">
            <w:pPr>
              <w:tabs>
                <w:tab w:val="right" w:pos="851"/>
                <w:tab w:val="left" w:pos="5571"/>
              </w:tabs>
              <w:spacing w:after="0" w:line="240" w:lineRule="auto"/>
              <w:jc w:val="center"/>
              <w:rPr>
                <w:rFonts w:ascii="Times New Roman" w:hAnsi="Times New Roman" w:cs="Times New Roman"/>
                <w:b/>
                <w:bCs/>
                <w:sz w:val="28"/>
                <w:szCs w:val="28"/>
                <w:lang w:val="ru-RU"/>
              </w:rPr>
            </w:pPr>
          </w:p>
        </w:tc>
        <w:tc>
          <w:tcPr>
            <w:tcW w:w="3520" w:type="dxa"/>
            <w:gridSpan w:val="4"/>
          </w:tcPr>
          <w:p w14:paraId="47711683" w14:textId="77777777" w:rsidR="007E3911" w:rsidRPr="00C414A9" w:rsidRDefault="007E3911" w:rsidP="000E659E">
            <w:pPr>
              <w:tabs>
                <w:tab w:val="right" w:pos="851"/>
                <w:tab w:val="left" w:pos="5571"/>
              </w:tabs>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Трудоемкость в часах</w:t>
            </w:r>
          </w:p>
        </w:tc>
        <w:tc>
          <w:tcPr>
            <w:tcW w:w="1813" w:type="dxa"/>
            <w:vMerge w:val="restart"/>
          </w:tcPr>
          <w:p w14:paraId="58798C89"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Формы текущего контроля успеваемости</w:t>
            </w:r>
          </w:p>
        </w:tc>
      </w:tr>
      <w:tr w:rsidR="007E3911" w:rsidRPr="00C414A9" w14:paraId="65447974" w14:textId="77777777" w:rsidTr="00263E11">
        <w:trPr>
          <w:cantSplit/>
        </w:trPr>
        <w:tc>
          <w:tcPr>
            <w:tcW w:w="568" w:type="dxa"/>
            <w:vMerge/>
          </w:tcPr>
          <w:p w14:paraId="1310945D"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2240" w:type="dxa"/>
            <w:vMerge/>
          </w:tcPr>
          <w:p w14:paraId="7E186E73"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720" w:type="dxa"/>
            <w:vMerge w:val="restart"/>
          </w:tcPr>
          <w:p w14:paraId="0A523A9A" w14:textId="77777777" w:rsidR="007E3911" w:rsidRPr="00C414A9" w:rsidRDefault="007E3911" w:rsidP="000E659E">
            <w:pPr>
              <w:keepNext/>
              <w:tabs>
                <w:tab w:val="right" w:pos="851"/>
                <w:tab w:val="left" w:pos="5571"/>
              </w:tabs>
              <w:spacing w:after="0" w:line="240" w:lineRule="auto"/>
              <w:jc w:val="both"/>
              <w:outlineLvl w:val="3"/>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Всего</w:t>
            </w:r>
          </w:p>
        </w:tc>
        <w:tc>
          <w:tcPr>
            <w:tcW w:w="2669" w:type="dxa"/>
            <w:gridSpan w:val="3"/>
          </w:tcPr>
          <w:p w14:paraId="0F9ECD23" w14:textId="15AC0211" w:rsidR="007E3911" w:rsidRPr="00C31D54" w:rsidRDefault="00C31D54" w:rsidP="000E659E">
            <w:pPr>
              <w:tabs>
                <w:tab w:val="right" w:pos="851"/>
                <w:tab w:val="left" w:pos="5571"/>
              </w:tabs>
              <w:spacing w:after="0" w:line="240" w:lineRule="auto"/>
              <w:jc w:val="center"/>
              <w:rPr>
                <w:rFonts w:ascii="Times New Roman" w:hAnsi="Times New Roman" w:cs="Times New Roman"/>
                <w:b/>
                <w:bCs/>
                <w:sz w:val="28"/>
                <w:szCs w:val="28"/>
                <w:lang w:val="ru-RU"/>
              </w:rPr>
            </w:pPr>
            <w:r w:rsidRPr="00C31D54">
              <w:rPr>
                <w:rFonts w:ascii="Times New Roman" w:hAnsi="Times New Roman" w:cs="Times New Roman"/>
                <w:b/>
                <w:bCs/>
                <w:sz w:val="28"/>
                <w:szCs w:val="28"/>
                <w:lang w:val="ru-RU"/>
              </w:rPr>
              <w:t xml:space="preserve">Контактная работа - </w:t>
            </w:r>
            <w:r w:rsidR="007E3911" w:rsidRPr="00C31D54">
              <w:rPr>
                <w:rFonts w:ascii="Times New Roman" w:hAnsi="Times New Roman" w:cs="Times New Roman"/>
                <w:b/>
                <w:bCs/>
                <w:sz w:val="28"/>
                <w:szCs w:val="28"/>
                <w:lang w:val="ru-RU"/>
              </w:rPr>
              <w:t>Аудиторная работа</w:t>
            </w:r>
          </w:p>
        </w:tc>
        <w:tc>
          <w:tcPr>
            <w:tcW w:w="851" w:type="dxa"/>
            <w:vMerge w:val="restart"/>
          </w:tcPr>
          <w:p w14:paraId="5A306B1D"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b/>
                <w:bCs/>
                <w:sz w:val="28"/>
                <w:szCs w:val="28"/>
                <w:lang w:val="ru-RU"/>
              </w:rPr>
              <w:t>Самостоятельная работа</w:t>
            </w:r>
          </w:p>
        </w:tc>
        <w:tc>
          <w:tcPr>
            <w:tcW w:w="1813" w:type="dxa"/>
            <w:vMerge/>
          </w:tcPr>
          <w:p w14:paraId="0E8A289B" w14:textId="77777777" w:rsidR="007E3911" w:rsidRPr="00C414A9" w:rsidRDefault="007E3911" w:rsidP="000E659E">
            <w:pPr>
              <w:tabs>
                <w:tab w:val="right" w:pos="851"/>
                <w:tab w:val="left" w:pos="5571"/>
              </w:tabs>
              <w:spacing w:after="0" w:line="240" w:lineRule="auto"/>
              <w:jc w:val="both"/>
              <w:rPr>
                <w:rFonts w:ascii="Times New Roman" w:hAnsi="Times New Roman" w:cs="Times New Roman"/>
                <w:sz w:val="28"/>
                <w:szCs w:val="28"/>
                <w:lang w:val="ru-RU"/>
              </w:rPr>
            </w:pPr>
          </w:p>
        </w:tc>
      </w:tr>
      <w:tr w:rsidR="00263E11" w:rsidRPr="00C414A9" w14:paraId="00B16E95" w14:textId="77777777" w:rsidTr="00263E11">
        <w:trPr>
          <w:cantSplit/>
        </w:trPr>
        <w:tc>
          <w:tcPr>
            <w:tcW w:w="568" w:type="dxa"/>
            <w:vMerge/>
          </w:tcPr>
          <w:p w14:paraId="0EF44B5C"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2240" w:type="dxa"/>
            <w:vMerge/>
          </w:tcPr>
          <w:p w14:paraId="4CFBB155"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720" w:type="dxa"/>
            <w:vMerge/>
          </w:tcPr>
          <w:p w14:paraId="6ECEEA75"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900" w:type="dxa"/>
          </w:tcPr>
          <w:p w14:paraId="13058FE1"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Общая</w:t>
            </w:r>
          </w:p>
        </w:tc>
        <w:tc>
          <w:tcPr>
            <w:tcW w:w="720" w:type="dxa"/>
          </w:tcPr>
          <w:p w14:paraId="576D6A80"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Лекции</w:t>
            </w:r>
          </w:p>
        </w:tc>
        <w:tc>
          <w:tcPr>
            <w:tcW w:w="1049" w:type="dxa"/>
          </w:tcPr>
          <w:p w14:paraId="3C66F720" w14:textId="4E6DCD66"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Семинары, </w:t>
            </w:r>
            <w:proofErr w:type="spellStart"/>
            <w:r w:rsidRPr="00C414A9">
              <w:rPr>
                <w:rFonts w:ascii="Times New Roman" w:hAnsi="Times New Roman" w:cs="Times New Roman"/>
                <w:sz w:val="28"/>
                <w:szCs w:val="28"/>
                <w:lang w:val="ru-RU"/>
              </w:rPr>
              <w:t>практ</w:t>
            </w:r>
            <w:proofErr w:type="spellEnd"/>
            <w:r w:rsidRPr="00C414A9">
              <w:rPr>
                <w:rFonts w:ascii="Times New Roman" w:hAnsi="Times New Roman" w:cs="Times New Roman"/>
                <w:sz w:val="28"/>
                <w:szCs w:val="28"/>
                <w:lang w:val="ru-RU"/>
              </w:rPr>
              <w:t>. занятия</w:t>
            </w:r>
          </w:p>
        </w:tc>
        <w:tc>
          <w:tcPr>
            <w:tcW w:w="851" w:type="dxa"/>
            <w:vMerge/>
          </w:tcPr>
          <w:p w14:paraId="55236BED"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c>
          <w:tcPr>
            <w:tcW w:w="1813" w:type="dxa"/>
            <w:vMerge/>
          </w:tcPr>
          <w:p w14:paraId="4AF0531D"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r>
      <w:tr w:rsidR="00263E11" w:rsidRPr="005211C0" w14:paraId="6BA07AB8" w14:textId="77777777" w:rsidTr="00263E11">
        <w:tc>
          <w:tcPr>
            <w:tcW w:w="568" w:type="dxa"/>
          </w:tcPr>
          <w:p w14:paraId="31EC04F3"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1.</w:t>
            </w:r>
          </w:p>
        </w:tc>
        <w:tc>
          <w:tcPr>
            <w:tcW w:w="2240" w:type="dxa"/>
          </w:tcPr>
          <w:p w14:paraId="4A2099EB" w14:textId="77777777" w:rsidR="00263E11" w:rsidRPr="00C414A9" w:rsidRDefault="00263E11" w:rsidP="000E659E">
            <w:pPr>
              <w:keepNext/>
              <w:tabs>
                <w:tab w:val="center" w:pos="4535"/>
                <w:tab w:val="left" w:pos="5571"/>
                <w:tab w:val="left" w:pos="8820"/>
              </w:tabs>
              <w:suppressAutoHyphens/>
              <w:spacing w:after="0" w:line="240" w:lineRule="auto"/>
              <w:outlineLvl w:val="0"/>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1. </w:t>
            </w:r>
            <w:r w:rsidRPr="00C414A9">
              <w:rPr>
                <w:rFonts w:ascii="Times New Roman" w:hAnsi="Times New Roman" w:cs="Times New Roman"/>
                <w:b/>
                <w:bCs/>
                <w:sz w:val="28"/>
                <w:szCs w:val="28"/>
                <w:lang w:val="ru-RU"/>
              </w:rPr>
              <w:t xml:space="preserve"> </w:t>
            </w:r>
          </w:p>
          <w:p w14:paraId="5FBDAE9A" w14:textId="77777777" w:rsidR="00263E11" w:rsidRPr="00C414A9" w:rsidRDefault="00263E11" w:rsidP="000E659E">
            <w:pPr>
              <w:keepNext/>
              <w:tabs>
                <w:tab w:val="center" w:pos="4535"/>
                <w:tab w:val="left" w:pos="5571"/>
                <w:tab w:val="left" w:pos="8820"/>
              </w:tabs>
              <w:suppressAutoHyphens/>
              <w:spacing w:after="0" w:line="240" w:lineRule="auto"/>
              <w:outlineLvl w:val="0"/>
              <w:rPr>
                <w:rFonts w:ascii="Times New Roman" w:hAnsi="Times New Roman" w:cs="Times New Roman"/>
                <w:b/>
                <w:sz w:val="28"/>
                <w:szCs w:val="28"/>
                <w:lang w:val="ru-RU"/>
              </w:rPr>
            </w:pPr>
            <w:r w:rsidRPr="00C414A9">
              <w:rPr>
                <w:rFonts w:ascii="Times New Roman" w:hAnsi="Times New Roman" w:cs="Times New Roman"/>
                <w:b/>
                <w:sz w:val="28"/>
                <w:szCs w:val="28"/>
                <w:lang w:val="ru-RU"/>
              </w:rPr>
              <w:t>Роль логистики в современной экономике.</w:t>
            </w:r>
          </w:p>
          <w:p w14:paraId="36F3AF5C" w14:textId="43811572" w:rsidR="00263E11" w:rsidRPr="00C414A9" w:rsidRDefault="00263E11" w:rsidP="000E659E">
            <w:pPr>
              <w:keepNext/>
              <w:tabs>
                <w:tab w:val="center" w:pos="4535"/>
                <w:tab w:val="left" w:pos="5571"/>
                <w:tab w:val="left" w:pos="8820"/>
              </w:tabs>
              <w:suppressAutoHyphens/>
              <w:spacing w:after="0" w:line="240" w:lineRule="auto"/>
              <w:outlineLvl w:val="0"/>
              <w:rPr>
                <w:rFonts w:ascii="Times New Roman" w:hAnsi="Times New Roman" w:cs="Times New Roman"/>
                <w:sz w:val="28"/>
                <w:szCs w:val="28"/>
                <w:lang w:val="ru-RU"/>
              </w:rPr>
            </w:pPr>
          </w:p>
        </w:tc>
        <w:tc>
          <w:tcPr>
            <w:tcW w:w="720" w:type="dxa"/>
            <w:vAlign w:val="center"/>
          </w:tcPr>
          <w:p w14:paraId="3D9B37AF" w14:textId="77777777"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27</w:t>
            </w:r>
          </w:p>
        </w:tc>
        <w:tc>
          <w:tcPr>
            <w:tcW w:w="900" w:type="dxa"/>
            <w:vAlign w:val="center"/>
          </w:tcPr>
          <w:p w14:paraId="06B4178F" w14:textId="324B76ED"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10</w:t>
            </w:r>
          </w:p>
        </w:tc>
        <w:tc>
          <w:tcPr>
            <w:tcW w:w="720" w:type="dxa"/>
            <w:vAlign w:val="center"/>
          </w:tcPr>
          <w:p w14:paraId="45F87A67" w14:textId="64C4F9F1"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w:t>
            </w:r>
          </w:p>
        </w:tc>
        <w:tc>
          <w:tcPr>
            <w:tcW w:w="1049" w:type="dxa"/>
            <w:vAlign w:val="center"/>
          </w:tcPr>
          <w:p w14:paraId="0EB08C69" w14:textId="2FE66A72"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w:t>
            </w:r>
          </w:p>
        </w:tc>
        <w:tc>
          <w:tcPr>
            <w:tcW w:w="851" w:type="dxa"/>
            <w:vAlign w:val="center"/>
          </w:tcPr>
          <w:p w14:paraId="26075C42" w14:textId="21C2AA90"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17</w:t>
            </w:r>
          </w:p>
        </w:tc>
        <w:tc>
          <w:tcPr>
            <w:tcW w:w="1813" w:type="dxa"/>
          </w:tcPr>
          <w:p w14:paraId="036B07BA"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Опрос,</w:t>
            </w:r>
          </w:p>
          <w:p w14:paraId="3C142371" w14:textId="3B21EC1A"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проверка результатов домашнего задания, доклад, мультимедийные презентации </w:t>
            </w:r>
          </w:p>
        </w:tc>
      </w:tr>
      <w:tr w:rsidR="00263E11" w:rsidRPr="005211C0" w14:paraId="4FD89CE3" w14:textId="77777777" w:rsidTr="00263E11">
        <w:tc>
          <w:tcPr>
            <w:tcW w:w="568" w:type="dxa"/>
          </w:tcPr>
          <w:p w14:paraId="0690C86D"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2.</w:t>
            </w:r>
          </w:p>
        </w:tc>
        <w:tc>
          <w:tcPr>
            <w:tcW w:w="2240" w:type="dxa"/>
          </w:tcPr>
          <w:p w14:paraId="0AE028CF" w14:textId="77777777" w:rsidR="00263E11" w:rsidRPr="00C414A9" w:rsidRDefault="00263E11"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Тема 2.</w:t>
            </w:r>
          </w:p>
          <w:p w14:paraId="09971CF0" w14:textId="548A3F07" w:rsidR="00263E11" w:rsidRPr="00C414A9" w:rsidRDefault="00263E11" w:rsidP="000E659E">
            <w:pPr>
              <w:tabs>
                <w:tab w:val="left" w:pos="5571"/>
              </w:tabs>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b/>
                <w:sz w:val="28"/>
                <w:szCs w:val="28"/>
                <w:lang w:val="ru-RU"/>
              </w:rPr>
              <w:t>Парадигмы и концепции логистики</w:t>
            </w:r>
          </w:p>
        </w:tc>
        <w:tc>
          <w:tcPr>
            <w:tcW w:w="720" w:type="dxa"/>
            <w:vAlign w:val="center"/>
          </w:tcPr>
          <w:p w14:paraId="053DD146" w14:textId="77777777"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27</w:t>
            </w:r>
          </w:p>
        </w:tc>
        <w:tc>
          <w:tcPr>
            <w:tcW w:w="900" w:type="dxa"/>
            <w:vAlign w:val="center"/>
          </w:tcPr>
          <w:p w14:paraId="2F9212BE" w14:textId="679AB019"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10</w:t>
            </w:r>
          </w:p>
        </w:tc>
        <w:tc>
          <w:tcPr>
            <w:tcW w:w="720" w:type="dxa"/>
            <w:vAlign w:val="center"/>
          </w:tcPr>
          <w:p w14:paraId="11E5D23A" w14:textId="76F71B72"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w:t>
            </w:r>
          </w:p>
        </w:tc>
        <w:tc>
          <w:tcPr>
            <w:tcW w:w="1049" w:type="dxa"/>
            <w:vAlign w:val="center"/>
          </w:tcPr>
          <w:p w14:paraId="063262EC" w14:textId="2DB32374"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w:t>
            </w:r>
          </w:p>
        </w:tc>
        <w:tc>
          <w:tcPr>
            <w:tcW w:w="851" w:type="dxa"/>
            <w:vAlign w:val="center"/>
          </w:tcPr>
          <w:p w14:paraId="5609B71F" w14:textId="45BC86AD"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17</w:t>
            </w:r>
          </w:p>
        </w:tc>
        <w:tc>
          <w:tcPr>
            <w:tcW w:w="1813" w:type="dxa"/>
          </w:tcPr>
          <w:p w14:paraId="220752C8"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Опрос,</w:t>
            </w:r>
          </w:p>
          <w:p w14:paraId="4DC313BA" w14:textId="6EB98E24" w:rsidR="00263E11" w:rsidRPr="00C414A9" w:rsidRDefault="00263E11" w:rsidP="005645EA">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проверка результатов домашнего задания</w:t>
            </w:r>
          </w:p>
        </w:tc>
      </w:tr>
      <w:tr w:rsidR="00263E11" w:rsidRPr="005211C0" w14:paraId="52C0354F" w14:textId="77777777" w:rsidTr="00263E11">
        <w:tc>
          <w:tcPr>
            <w:tcW w:w="568" w:type="dxa"/>
          </w:tcPr>
          <w:p w14:paraId="440793E5"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3.</w:t>
            </w:r>
          </w:p>
        </w:tc>
        <w:tc>
          <w:tcPr>
            <w:tcW w:w="2240" w:type="dxa"/>
          </w:tcPr>
          <w:p w14:paraId="7026F41C" w14:textId="77777777" w:rsidR="00263E11" w:rsidRPr="00C414A9" w:rsidRDefault="00263E11" w:rsidP="000E659E">
            <w:pPr>
              <w:tabs>
                <w:tab w:val="left" w:pos="5571"/>
              </w:tabs>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3. </w:t>
            </w:r>
            <w:r w:rsidRPr="00C414A9">
              <w:rPr>
                <w:rFonts w:ascii="Times New Roman" w:hAnsi="Times New Roman" w:cs="Times New Roman"/>
                <w:b/>
                <w:bCs/>
                <w:sz w:val="28"/>
                <w:szCs w:val="28"/>
                <w:lang w:val="ru-RU"/>
              </w:rPr>
              <w:t xml:space="preserve"> </w:t>
            </w:r>
          </w:p>
          <w:p w14:paraId="71C19374" w14:textId="216FC285" w:rsidR="00263E11" w:rsidRPr="00C414A9" w:rsidRDefault="00263E11" w:rsidP="000E659E">
            <w:pPr>
              <w:tabs>
                <w:tab w:val="left" w:pos="5571"/>
              </w:tabs>
              <w:spacing w:after="0" w:line="240" w:lineRule="auto"/>
              <w:rPr>
                <w:rFonts w:ascii="Times New Roman" w:hAnsi="Times New Roman" w:cs="Times New Roman"/>
                <w:sz w:val="28"/>
                <w:szCs w:val="28"/>
                <w:lang w:val="ru-RU"/>
              </w:rPr>
            </w:pPr>
            <w:r w:rsidRPr="00C414A9">
              <w:rPr>
                <w:rFonts w:ascii="Times New Roman" w:hAnsi="Times New Roman" w:cs="Times New Roman"/>
                <w:b/>
                <w:sz w:val="28"/>
                <w:szCs w:val="28"/>
                <w:lang w:val="ru-RU"/>
              </w:rPr>
              <w:t>Применение цифровых технологий в логистике</w:t>
            </w:r>
          </w:p>
        </w:tc>
        <w:tc>
          <w:tcPr>
            <w:tcW w:w="720" w:type="dxa"/>
            <w:vAlign w:val="center"/>
          </w:tcPr>
          <w:p w14:paraId="2A42AC1F" w14:textId="77777777"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27</w:t>
            </w:r>
          </w:p>
        </w:tc>
        <w:tc>
          <w:tcPr>
            <w:tcW w:w="900" w:type="dxa"/>
            <w:vAlign w:val="center"/>
          </w:tcPr>
          <w:p w14:paraId="5AD1F927" w14:textId="464AB374"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10</w:t>
            </w:r>
          </w:p>
        </w:tc>
        <w:tc>
          <w:tcPr>
            <w:tcW w:w="720" w:type="dxa"/>
            <w:vAlign w:val="center"/>
          </w:tcPr>
          <w:p w14:paraId="4450297B" w14:textId="4388AC96"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w:t>
            </w:r>
          </w:p>
        </w:tc>
        <w:tc>
          <w:tcPr>
            <w:tcW w:w="1049" w:type="dxa"/>
            <w:vAlign w:val="center"/>
          </w:tcPr>
          <w:p w14:paraId="01214DD7" w14:textId="61711BBA"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w:t>
            </w:r>
          </w:p>
        </w:tc>
        <w:tc>
          <w:tcPr>
            <w:tcW w:w="851" w:type="dxa"/>
            <w:vAlign w:val="center"/>
          </w:tcPr>
          <w:p w14:paraId="75B3E554" w14:textId="4E072FA9"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17</w:t>
            </w:r>
          </w:p>
        </w:tc>
        <w:tc>
          <w:tcPr>
            <w:tcW w:w="1813" w:type="dxa"/>
          </w:tcPr>
          <w:p w14:paraId="7D5B493C"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Опрос,</w:t>
            </w:r>
          </w:p>
          <w:p w14:paraId="1171B883" w14:textId="321579EF" w:rsidR="00263E11" w:rsidRPr="00C414A9" w:rsidRDefault="00263E11" w:rsidP="000E659E">
            <w:pPr>
              <w:tabs>
                <w:tab w:val="right" w:pos="851"/>
                <w:tab w:val="left" w:pos="5571"/>
              </w:tabs>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sz w:val="28"/>
                <w:szCs w:val="28"/>
                <w:lang w:val="ru-RU"/>
              </w:rPr>
              <w:t>проверка результатов домашнего задания, доклад, мультимедийные презентации</w:t>
            </w:r>
          </w:p>
        </w:tc>
      </w:tr>
      <w:tr w:rsidR="00263E11" w:rsidRPr="005211C0" w14:paraId="42847A77" w14:textId="77777777" w:rsidTr="00263E11">
        <w:tc>
          <w:tcPr>
            <w:tcW w:w="568" w:type="dxa"/>
          </w:tcPr>
          <w:p w14:paraId="32C9E89F"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r w:rsidRPr="00C414A9">
              <w:rPr>
                <w:rFonts w:ascii="Times New Roman" w:hAnsi="Times New Roman" w:cs="Times New Roman"/>
                <w:sz w:val="28"/>
                <w:szCs w:val="28"/>
                <w:lang w:val="ru-RU"/>
              </w:rPr>
              <w:t>4.</w:t>
            </w:r>
          </w:p>
        </w:tc>
        <w:tc>
          <w:tcPr>
            <w:tcW w:w="2240" w:type="dxa"/>
          </w:tcPr>
          <w:p w14:paraId="06EDFC33" w14:textId="77777777" w:rsidR="00263E11" w:rsidRPr="00C414A9" w:rsidRDefault="00263E11" w:rsidP="000E659E">
            <w:pPr>
              <w:keepNext/>
              <w:tabs>
                <w:tab w:val="center" w:pos="4535"/>
                <w:tab w:val="left" w:pos="5571"/>
                <w:tab w:val="left" w:pos="8820"/>
              </w:tabs>
              <w:suppressAutoHyphens/>
              <w:spacing w:after="0" w:line="240" w:lineRule="auto"/>
              <w:outlineLvl w:val="0"/>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Тема 4. </w:t>
            </w:r>
          </w:p>
          <w:p w14:paraId="1D177B2B" w14:textId="7CF2C0BA" w:rsidR="00263E11" w:rsidRPr="00C414A9" w:rsidRDefault="00263E11" w:rsidP="000E659E">
            <w:pPr>
              <w:tabs>
                <w:tab w:val="left" w:pos="993"/>
              </w:tabs>
              <w:suppressAutoHyphens/>
              <w:autoSpaceDE w:val="0"/>
              <w:spacing w:after="0" w:line="240" w:lineRule="auto"/>
              <w:jc w:val="both"/>
              <w:rPr>
                <w:rFonts w:ascii="Times New Roman" w:hAnsi="Times New Roman" w:cs="Times New Roman"/>
                <w:b/>
                <w:bCs/>
                <w:sz w:val="28"/>
                <w:szCs w:val="28"/>
                <w:lang w:val="ru-RU"/>
              </w:rPr>
            </w:pPr>
            <w:r w:rsidRPr="00C414A9">
              <w:rPr>
                <w:rFonts w:ascii="Times New Roman" w:eastAsia="Courier New" w:hAnsi="Times New Roman" w:cs="Times New Roman"/>
                <w:b/>
                <w:sz w:val="28"/>
                <w:szCs w:val="28"/>
                <w:lang w:val="ru-RU" w:bidi="ru-RU"/>
              </w:rPr>
              <w:t xml:space="preserve">Оптимизация </w:t>
            </w:r>
            <w:r w:rsidRPr="00C414A9">
              <w:rPr>
                <w:rFonts w:ascii="Times New Roman" w:hAnsi="Times New Roman" w:cs="Times New Roman"/>
                <w:b/>
                <w:sz w:val="28"/>
                <w:szCs w:val="28"/>
                <w:lang w:val="ru-RU"/>
              </w:rPr>
              <w:t xml:space="preserve">логистических затрат </w:t>
            </w:r>
            <w:r w:rsidRPr="00C414A9">
              <w:rPr>
                <w:rFonts w:ascii="Times New Roman" w:eastAsia="Courier New" w:hAnsi="Times New Roman" w:cs="Times New Roman"/>
                <w:b/>
                <w:sz w:val="28"/>
                <w:szCs w:val="28"/>
                <w:lang w:val="ru-RU" w:bidi="ru-RU"/>
              </w:rPr>
              <w:t>в цепях поставок</w:t>
            </w:r>
          </w:p>
        </w:tc>
        <w:tc>
          <w:tcPr>
            <w:tcW w:w="720" w:type="dxa"/>
            <w:vAlign w:val="center"/>
          </w:tcPr>
          <w:p w14:paraId="28DCE987" w14:textId="77777777"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27</w:t>
            </w:r>
          </w:p>
        </w:tc>
        <w:tc>
          <w:tcPr>
            <w:tcW w:w="900" w:type="dxa"/>
            <w:vAlign w:val="center"/>
          </w:tcPr>
          <w:p w14:paraId="3DF7AFC4" w14:textId="56756094"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10</w:t>
            </w:r>
          </w:p>
        </w:tc>
        <w:tc>
          <w:tcPr>
            <w:tcW w:w="720" w:type="dxa"/>
            <w:vAlign w:val="center"/>
          </w:tcPr>
          <w:p w14:paraId="621ED63B" w14:textId="2776AEB3"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3</w:t>
            </w:r>
          </w:p>
        </w:tc>
        <w:tc>
          <w:tcPr>
            <w:tcW w:w="1049" w:type="dxa"/>
            <w:vAlign w:val="center"/>
          </w:tcPr>
          <w:p w14:paraId="254421A5" w14:textId="14539B37"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7</w:t>
            </w:r>
          </w:p>
        </w:tc>
        <w:tc>
          <w:tcPr>
            <w:tcW w:w="851" w:type="dxa"/>
            <w:vAlign w:val="center"/>
          </w:tcPr>
          <w:p w14:paraId="41CB6B64" w14:textId="535B5C13"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17</w:t>
            </w:r>
          </w:p>
        </w:tc>
        <w:tc>
          <w:tcPr>
            <w:tcW w:w="1813" w:type="dxa"/>
          </w:tcPr>
          <w:p w14:paraId="2B530B77" w14:textId="77777777" w:rsidR="005645EA" w:rsidRPr="00C414A9" w:rsidRDefault="005645EA" w:rsidP="005645EA">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Опрос,</w:t>
            </w:r>
          </w:p>
          <w:p w14:paraId="33E3BADD" w14:textId="2BEBA441" w:rsidR="00263E11" w:rsidRPr="00C414A9" w:rsidRDefault="005645EA" w:rsidP="005645EA">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проверка результатов домашнего задания</w:t>
            </w:r>
          </w:p>
        </w:tc>
      </w:tr>
      <w:tr w:rsidR="00263E11" w:rsidRPr="00C414A9" w14:paraId="5630A7AD" w14:textId="77777777" w:rsidTr="00263E11">
        <w:tc>
          <w:tcPr>
            <w:tcW w:w="568" w:type="dxa"/>
          </w:tcPr>
          <w:p w14:paraId="6F5AFA53"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10422CDA"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В целом по дисциплине</w:t>
            </w:r>
          </w:p>
        </w:tc>
        <w:tc>
          <w:tcPr>
            <w:tcW w:w="720" w:type="dxa"/>
          </w:tcPr>
          <w:p w14:paraId="55BF73D9" w14:textId="77777777"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108</w:t>
            </w:r>
          </w:p>
        </w:tc>
        <w:tc>
          <w:tcPr>
            <w:tcW w:w="900" w:type="dxa"/>
          </w:tcPr>
          <w:p w14:paraId="2CCC1EB4" w14:textId="5496AF7B"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40</w:t>
            </w:r>
          </w:p>
        </w:tc>
        <w:tc>
          <w:tcPr>
            <w:tcW w:w="720" w:type="dxa"/>
          </w:tcPr>
          <w:p w14:paraId="2DC2B52F" w14:textId="47EA18A1"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12</w:t>
            </w:r>
          </w:p>
        </w:tc>
        <w:tc>
          <w:tcPr>
            <w:tcW w:w="1049" w:type="dxa"/>
          </w:tcPr>
          <w:p w14:paraId="1DA3351B" w14:textId="58658C48"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28</w:t>
            </w:r>
          </w:p>
        </w:tc>
        <w:tc>
          <w:tcPr>
            <w:tcW w:w="851" w:type="dxa"/>
          </w:tcPr>
          <w:p w14:paraId="193906CE" w14:textId="534C0563"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68</w:t>
            </w:r>
          </w:p>
        </w:tc>
        <w:tc>
          <w:tcPr>
            <w:tcW w:w="1813" w:type="dxa"/>
          </w:tcPr>
          <w:p w14:paraId="3BC6D6F1" w14:textId="77ACB41D"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Эссе</w:t>
            </w:r>
          </w:p>
        </w:tc>
      </w:tr>
      <w:tr w:rsidR="00263E11" w:rsidRPr="00C414A9" w14:paraId="178BBCE3" w14:textId="77777777" w:rsidTr="00263E11">
        <w:tc>
          <w:tcPr>
            <w:tcW w:w="568" w:type="dxa"/>
          </w:tcPr>
          <w:p w14:paraId="239D86AB" w14:textId="77777777" w:rsidR="00263E11" w:rsidRPr="00C414A9" w:rsidRDefault="00263E11" w:rsidP="000E659E">
            <w:pPr>
              <w:tabs>
                <w:tab w:val="right" w:pos="851"/>
                <w:tab w:val="left" w:pos="5571"/>
              </w:tabs>
              <w:spacing w:after="0" w:line="240" w:lineRule="auto"/>
              <w:jc w:val="center"/>
              <w:rPr>
                <w:rFonts w:ascii="Times New Roman" w:hAnsi="Times New Roman" w:cs="Times New Roman"/>
                <w:sz w:val="28"/>
                <w:szCs w:val="28"/>
                <w:lang w:val="ru-RU"/>
              </w:rPr>
            </w:pPr>
          </w:p>
        </w:tc>
        <w:tc>
          <w:tcPr>
            <w:tcW w:w="2240" w:type="dxa"/>
          </w:tcPr>
          <w:p w14:paraId="6D441A65"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Итого в %</w:t>
            </w:r>
          </w:p>
        </w:tc>
        <w:tc>
          <w:tcPr>
            <w:tcW w:w="720" w:type="dxa"/>
          </w:tcPr>
          <w:p w14:paraId="68B59172" w14:textId="0D34C1A5" w:rsidR="00263E11" w:rsidRPr="00C414A9" w:rsidRDefault="00263E11"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100</w:t>
            </w:r>
          </w:p>
        </w:tc>
        <w:tc>
          <w:tcPr>
            <w:tcW w:w="900" w:type="dxa"/>
          </w:tcPr>
          <w:p w14:paraId="1899ACE4" w14:textId="1EC14231"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37</w:t>
            </w:r>
          </w:p>
        </w:tc>
        <w:tc>
          <w:tcPr>
            <w:tcW w:w="720" w:type="dxa"/>
          </w:tcPr>
          <w:p w14:paraId="5A8A5E93" w14:textId="7F5DE518" w:rsidR="00263E11" w:rsidRPr="00C414A9" w:rsidRDefault="001249D3" w:rsidP="000E659E">
            <w:pPr>
              <w:tabs>
                <w:tab w:val="left" w:pos="5571"/>
              </w:tabs>
              <w:autoSpaceDE w:val="0"/>
              <w:autoSpaceDN w:val="0"/>
              <w:adjustRightInd w:val="0"/>
              <w:spacing w:after="0" w:line="240" w:lineRule="auto"/>
              <w:jc w:val="both"/>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30</w:t>
            </w:r>
          </w:p>
        </w:tc>
        <w:tc>
          <w:tcPr>
            <w:tcW w:w="1049" w:type="dxa"/>
          </w:tcPr>
          <w:p w14:paraId="05009DE3" w14:textId="1623A261" w:rsidR="00263E11" w:rsidRPr="00C414A9" w:rsidRDefault="00263E11" w:rsidP="001249D3">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hAnsi="Times New Roman" w:cs="Times New Roman"/>
                <w:b/>
                <w:bCs/>
                <w:sz w:val="28"/>
                <w:szCs w:val="28"/>
                <w:lang w:val="ru-RU" w:eastAsia="ru-RU"/>
              </w:rPr>
              <w:t>7</w:t>
            </w:r>
            <w:r w:rsidR="001249D3">
              <w:rPr>
                <w:rFonts w:ascii="Times New Roman" w:hAnsi="Times New Roman" w:cs="Times New Roman"/>
                <w:b/>
                <w:bCs/>
                <w:sz w:val="28"/>
                <w:szCs w:val="28"/>
                <w:lang w:val="ru-RU" w:eastAsia="ru-RU"/>
              </w:rPr>
              <w:t>0</w:t>
            </w:r>
          </w:p>
        </w:tc>
        <w:tc>
          <w:tcPr>
            <w:tcW w:w="851" w:type="dxa"/>
          </w:tcPr>
          <w:p w14:paraId="03B5CAAF" w14:textId="0E49D37E" w:rsidR="00263E11" w:rsidRPr="00C414A9" w:rsidRDefault="001249D3" w:rsidP="000E659E">
            <w:pPr>
              <w:tabs>
                <w:tab w:val="left" w:pos="5571"/>
              </w:tabs>
              <w:autoSpaceDE w:val="0"/>
              <w:autoSpaceDN w:val="0"/>
              <w:adjustRightInd w:val="0"/>
              <w:spacing w:after="0" w:line="240" w:lineRule="auto"/>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63</w:t>
            </w:r>
          </w:p>
        </w:tc>
        <w:tc>
          <w:tcPr>
            <w:tcW w:w="1813" w:type="dxa"/>
          </w:tcPr>
          <w:p w14:paraId="702D5E68" w14:textId="77777777" w:rsidR="00263E11" w:rsidRPr="00C414A9" w:rsidRDefault="00263E11" w:rsidP="000E659E">
            <w:pPr>
              <w:tabs>
                <w:tab w:val="right" w:pos="851"/>
                <w:tab w:val="left" w:pos="5571"/>
              </w:tabs>
              <w:spacing w:after="0" w:line="240" w:lineRule="auto"/>
              <w:jc w:val="both"/>
              <w:rPr>
                <w:rFonts w:ascii="Times New Roman" w:hAnsi="Times New Roman" w:cs="Times New Roman"/>
                <w:sz w:val="28"/>
                <w:szCs w:val="28"/>
                <w:lang w:val="ru-RU"/>
              </w:rPr>
            </w:pPr>
          </w:p>
        </w:tc>
      </w:tr>
    </w:tbl>
    <w:p w14:paraId="66DA02BD" w14:textId="77777777" w:rsidR="007E3911" w:rsidRDefault="007E3911" w:rsidP="000E659E">
      <w:pPr>
        <w:spacing w:after="0" w:line="240" w:lineRule="auto"/>
        <w:ind w:firstLine="340"/>
        <w:jc w:val="both"/>
        <w:rPr>
          <w:rFonts w:ascii="Times New Roman" w:hAnsi="Times New Roman" w:cs="Times New Roman"/>
          <w:b/>
          <w:bCs/>
          <w:sz w:val="28"/>
          <w:szCs w:val="28"/>
          <w:lang w:val="ru-RU"/>
        </w:rPr>
      </w:pPr>
    </w:p>
    <w:p w14:paraId="260344C5" w14:textId="550B7222" w:rsidR="007854EA" w:rsidRDefault="00F83572" w:rsidP="00F83572">
      <w:pPr>
        <w:tabs>
          <w:tab w:val="left" w:pos="2250"/>
        </w:tabs>
        <w:spacing w:after="0" w:line="240" w:lineRule="auto"/>
        <w:ind w:firstLine="34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ab/>
      </w:r>
    </w:p>
    <w:p w14:paraId="33265F0A" w14:textId="33AEF0EB" w:rsidR="00F83572" w:rsidRDefault="00F83572" w:rsidP="00F83572">
      <w:pPr>
        <w:tabs>
          <w:tab w:val="left" w:pos="2250"/>
        </w:tabs>
        <w:spacing w:after="0" w:line="240" w:lineRule="auto"/>
        <w:ind w:firstLine="340"/>
        <w:jc w:val="both"/>
        <w:rPr>
          <w:rFonts w:ascii="Times New Roman" w:hAnsi="Times New Roman" w:cs="Times New Roman"/>
          <w:b/>
          <w:bCs/>
          <w:sz w:val="28"/>
          <w:szCs w:val="28"/>
          <w:lang w:val="ru-RU"/>
        </w:rPr>
      </w:pPr>
    </w:p>
    <w:p w14:paraId="595D4135" w14:textId="77777777" w:rsidR="00F83572" w:rsidRPr="00C414A9" w:rsidRDefault="00F83572" w:rsidP="00F83572">
      <w:pPr>
        <w:tabs>
          <w:tab w:val="left" w:pos="2250"/>
        </w:tabs>
        <w:spacing w:after="0" w:line="240" w:lineRule="auto"/>
        <w:ind w:firstLine="340"/>
        <w:jc w:val="both"/>
        <w:rPr>
          <w:rFonts w:ascii="Times New Roman" w:hAnsi="Times New Roman" w:cs="Times New Roman"/>
          <w:b/>
          <w:bCs/>
          <w:sz w:val="28"/>
          <w:szCs w:val="28"/>
          <w:lang w:val="ru-RU"/>
        </w:rPr>
      </w:pPr>
    </w:p>
    <w:p w14:paraId="5C8C583A" w14:textId="06F6DAB8" w:rsidR="00CC7944" w:rsidRPr="00C414A9" w:rsidRDefault="000454D1" w:rsidP="000E659E">
      <w:pPr>
        <w:tabs>
          <w:tab w:val="left" w:pos="540"/>
        </w:tabs>
        <w:spacing w:after="0" w:line="240" w:lineRule="auto"/>
        <w:jc w:val="both"/>
        <w:rPr>
          <w:rFonts w:ascii="Times New Roman" w:hAnsi="Times New Roman" w:cs="Times New Roman"/>
          <w:b/>
          <w:bCs/>
          <w:color w:val="000000"/>
          <w:sz w:val="28"/>
          <w:szCs w:val="28"/>
          <w:lang w:val="ru-RU"/>
        </w:rPr>
      </w:pPr>
      <w:r w:rsidRPr="00C414A9">
        <w:rPr>
          <w:rFonts w:ascii="Times New Roman" w:hAnsi="Times New Roman" w:cs="Times New Roman"/>
          <w:iCs/>
          <w:color w:val="FF0000"/>
          <w:sz w:val="28"/>
          <w:szCs w:val="28"/>
          <w:shd w:val="clear" w:color="auto" w:fill="FFFFFF"/>
          <w:lang w:val="ru-RU"/>
        </w:rPr>
        <w:lastRenderedPageBreak/>
        <w:t xml:space="preserve"> </w:t>
      </w:r>
      <w:r w:rsidR="00CC7944" w:rsidRPr="00C414A9">
        <w:rPr>
          <w:rFonts w:ascii="Times New Roman" w:hAnsi="Times New Roman" w:cs="Times New Roman"/>
          <w:b/>
          <w:bCs/>
          <w:color w:val="000000"/>
          <w:sz w:val="28"/>
          <w:szCs w:val="28"/>
          <w:lang w:val="ru-RU"/>
        </w:rPr>
        <w:t>5.3. Содержание практических и семинарских занятий</w:t>
      </w:r>
    </w:p>
    <w:p w14:paraId="0F218A7B" w14:textId="59623CFC" w:rsidR="00CC7944" w:rsidRPr="00C414A9" w:rsidRDefault="00D75216" w:rsidP="000E659E">
      <w:pPr>
        <w:keepNext/>
        <w:spacing w:after="0" w:line="240" w:lineRule="auto"/>
        <w:jc w:val="right"/>
        <w:rPr>
          <w:rFonts w:ascii="Times New Roman" w:hAnsi="Times New Roman" w:cs="Times New Roman"/>
          <w:sz w:val="28"/>
          <w:szCs w:val="28"/>
          <w:lang w:val="ru-RU"/>
        </w:rPr>
      </w:pPr>
      <w:r w:rsidRPr="00C414A9">
        <w:rPr>
          <w:rFonts w:ascii="Times New Roman" w:hAnsi="Times New Roman" w:cs="Times New Roman"/>
          <w:sz w:val="28"/>
          <w:szCs w:val="28"/>
          <w:lang w:val="ru-RU"/>
        </w:rPr>
        <w:t>Таблица 3</w:t>
      </w:r>
    </w:p>
    <w:p w14:paraId="28261E39" w14:textId="77777777" w:rsidR="000E659E" w:rsidRPr="00C414A9" w:rsidRDefault="000E659E" w:rsidP="000E659E">
      <w:pPr>
        <w:keepNext/>
        <w:spacing w:after="0" w:line="240" w:lineRule="auto"/>
        <w:rPr>
          <w:rFonts w:ascii="Times New Roman" w:hAnsi="Times New Roman" w:cs="Times New Roman"/>
          <w:sz w:val="28"/>
          <w:szCs w:val="28"/>
          <w:lang w:val="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4"/>
        <w:gridCol w:w="5387"/>
        <w:gridCol w:w="1970"/>
      </w:tblGrid>
      <w:tr w:rsidR="00293683" w:rsidRPr="00C414A9" w14:paraId="4641C19A" w14:textId="77777777" w:rsidTr="006C7E55">
        <w:tc>
          <w:tcPr>
            <w:tcW w:w="2060" w:type="dxa"/>
          </w:tcPr>
          <w:p w14:paraId="2CF662D4" w14:textId="77777777" w:rsidR="00293683" w:rsidRPr="00C414A9" w:rsidRDefault="00293683" w:rsidP="000E659E">
            <w:pPr>
              <w:keepNext/>
              <w:spacing w:after="0" w:line="240" w:lineRule="auto"/>
              <w:jc w:val="both"/>
              <w:rPr>
                <w:rFonts w:ascii="Times New Roman" w:hAnsi="Times New Roman" w:cs="Times New Roman"/>
                <w:b/>
                <w:bCs/>
                <w:sz w:val="28"/>
                <w:szCs w:val="28"/>
              </w:rPr>
            </w:pPr>
            <w:proofErr w:type="spellStart"/>
            <w:r w:rsidRPr="00C414A9">
              <w:rPr>
                <w:rFonts w:ascii="Times New Roman" w:hAnsi="Times New Roman" w:cs="Times New Roman"/>
                <w:b/>
                <w:bCs/>
                <w:sz w:val="28"/>
                <w:szCs w:val="28"/>
              </w:rPr>
              <w:t>Наименование</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тем</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разделов</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дисциплины</w:t>
            </w:r>
            <w:proofErr w:type="spellEnd"/>
          </w:p>
        </w:tc>
        <w:tc>
          <w:tcPr>
            <w:tcW w:w="5671" w:type="dxa"/>
          </w:tcPr>
          <w:p w14:paraId="033A2F6B" w14:textId="77777777" w:rsidR="00293683" w:rsidRPr="00C414A9" w:rsidRDefault="00293683" w:rsidP="000E659E">
            <w:pPr>
              <w:keepNext/>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Перечень вопросов для обсуждения на семинарских, практических занятиях, рекомендуемые источники из разделов 8,</w:t>
            </w:r>
            <w:r w:rsidRPr="00C414A9">
              <w:rPr>
                <w:rFonts w:ascii="Times New Roman" w:hAnsi="Times New Roman" w:cs="Times New Roman"/>
                <w:b/>
                <w:bCs/>
                <w:sz w:val="28"/>
                <w:szCs w:val="28"/>
              </w:rPr>
              <w:t> </w:t>
            </w:r>
            <w:r w:rsidRPr="00C414A9">
              <w:rPr>
                <w:rFonts w:ascii="Times New Roman" w:hAnsi="Times New Roman" w:cs="Times New Roman"/>
                <w:b/>
                <w:bCs/>
                <w:sz w:val="28"/>
                <w:szCs w:val="28"/>
                <w:lang w:val="ru-RU"/>
              </w:rPr>
              <w:t xml:space="preserve">9 </w:t>
            </w:r>
          </w:p>
        </w:tc>
        <w:tc>
          <w:tcPr>
            <w:tcW w:w="1720" w:type="dxa"/>
          </w:tcPr>
          <w:p w14:paraId="6A39CB86" w14:textId="77777777" w:rsidR="00293683" w:rsidRPr="00C414A9" w:rsidRDefault="00293683" w:rsidP="000E659E">
            <w:pPr>
              <w:keepNext/>
              <w:spacing w:after="0" w:line="240" w:lineRule="auto"/>
              <w:jc w:val="both"/>
              <w:rPr>
                <w:rFonts w:ascii="Times New Roman" w:hAnsi="Times New Roman" w:cs="Times New Roman"/>
                <w:b/>
                <w:bCs/>
                <w:sz w:val="28"/>
                <w:szCs w:val="28"/>
              </w:rPr>
            </w:pPr>
            <w:proofErr w:type="spellStart"/>
            <w:r w:rsidRPr="00C414A9">
              <w:rPr>
                <w:rFonts w:ascii="Times New Roman" w:hAnsi="Times New Roman" w:cs="Times New Roman"/>
                <w:b/>
                <w:bCs/>
                <w:sz w:val="28"/>
                <w:szCs w:val="28"/>
              </w:rPr>
              <w:t>Формы</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проведения</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занятий</w:t>
            </w:r>
            <w:proofErr w:type="spellEnd"/>
          </w:p>
        </w:tc>
      </w:tr>
      <w:tr w:rsidR="004012B1" w:rsidRPr="005211C0" w14:paraId="5581CC38" w14:textId="77777777" w:rsidTr="006C7E55">
        <w:tc>
          <w:tcPr>
            <w:tcW w:w="2060" w:type="dxa"/>
          </w:tcPr>
          <w:p w14:paraId="2EB9032C" w14:textId="77777777" w:rsidR="004012B1" w:rsidRPr="00C414A9" w:rsidRDefault="004012B1" w:rsidP="000E659E">
            <w:pPr>
              <w:keepNext/>
              <w:tabs>
                <w:tab w:val="center" w:pos="4535"/>
                <w:tab w:val="left" w:pos="5571"/>
                <w:tab w:val="left" w:pos="8820"/>
              </w:tabs>
              <w:suppressAutoHyphens/>
              <w:spacing w:after="0" w:line="240" w:lineRule="auto"/>
              <w:outlineLvl w:val="0"/>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1. </w:t>
            </w:r>
            <w:r w:rsidRPr="00C414A9">
              <w:rPr>
                <w:rFonts w:ascii="Times New Roman" w:hAnsi="Times New Roman" w:cs="Times New Roman"/>
                <w:b/>
                <w:bCs/>
                <w:sz w:val="28"/>
                <w:szCs w:val="28"/>
                <w:lang w:val="ru-RU"/>
              </w:rPr>
              <w:t xml:space="preserve"> </w:t>
            </w:r>
          </w:p>
          <w:p w14:paraId="0ABB81EF" w14:textId="77777777" w:rsidR="004012B1" w:rsidRPr="00C414A9" w:rsidRDefault="004012B1" w:rsidP="000E659E">
            <w:pPr>
              <w:keepNext/>
              <w:tabs>
                <w:tab w:val="center" w:pos="4535"/>
                <w:tab w:val="left" w:pos="5571"/>
                <w:tab w:val="left" w:pos="8820"/>
              </w:tabs>
              <w:suppressAutoHyphens/>
              <w:spacing w:after="0" w:line="240" w:lineRule="auto"/>
              <w:outlineLvl w:val="0"/>
              <w:rPr>
                <w:rFonts w:ascii="Times New Roman" w:hAnsi="Times New Roman" w:cs="Times New Roman"/>
                <w:b/>
                <w:sz w:val="28"/>
                <w:szCs w:val="28"/>
                <w:lang w:val="ru-RU"/>
              </w:rPr>
            </w:pPr>
            <w:r w:rsidRPr="00C414A9">
              <w:rPr>
                <w:rFonts w:ascii="Times New Roman" w:hAnsi="Times New Roman" w:cs="Times New Roman"/>
                <w:b/>
                <w:sz w:val="28"/>
                <w:szCs w:val="28"/>
                <w:lang w:val="ru-RU"/>
              </w:rPr>
              <w:t>Роль логистики в современной экономике.</w:t>
            </w:r>
          </w:p>
          <w:p w14:paraId="00E54E4C" w14:textId="77777777" w:rsidR="004012B1" w:rsidRPr="00C414A9" w:rsidRDefault="004012B1" w:rsidP="000E659E">
            <w:pPr>
              <w:keepNext/>
              <w:tabs>
                <w:tab w:val="center" w:pos="4472"/>
                <w:tab w:val="left" w:pos="5571"/>
                <w:tab w:val="left" w:pos="8820"/>
              </w:tabs>
              <w:suppressAutoHyphens/>
              <w:spacing w:after="0" w:line="240" w:lineRule="auto"/>
              <w:jc w:val="both"/>
              <w:outlineLvl w:val="0"/>
              <w:rPr>
                <w:rFonts w:ascii="Times New Roman" w:hAnsi="Times New Roman" w:cs="Times New Roman"/>
                <w:sz w:val="28"/>
                <w:szCs w:val="28"/>
                <w:lang w:val="ru-RU"/>
              </w:rPr>
            </w:pPr>
          </w:p>
        </w:tc>
        <w:tc>
          <w:tcPr>
            <w:tcW w:w="5671" w:type="dxa"/>
          </w:tcPr>
          <w:p w14:paraId="0AA67E00" w14:textId="2721390B" w:rsidR="003850AD" w:rsidRPr="00C414A9" w:rsidRDefault="003850AD" w:rsidP="009379CF">
            <w:pPr>
              <w:tabs>
                <w:tab w:val="left" w:pos="5571"/>
              </w:tabs>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1.</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 xml:space="preserve">Процесс </w:t>
            </w:r>
            <w:proofErr w:type="spellStart"/>
            <w:r w:rsidRPr="00C414A9">
              <w:rPr>
                <w:rFonts w:ascii="Times New Roman" w:hAnsi="Times New Roman" w:cs="Times New Roman"/>
                <w:sz w:val="28"/>
                <w:szCs w:val="28"/>
                <w:lang w:val="ru-RU"/>
              </w:rPr>
              <w:t>фрагментаризации</w:t>
            </w:r>
            <w:proofErr w:type="spellEnd"/>
            <w:r w:rsidRPr="00C414A9">
              <w:rPr>
                <w:rFonts w:ascii="Times New Roman" w:hAnsi="Times New Roman" w:cs="Times New Roman"/>
                <w:sz w:val="28"/>
                <w:szCs w:val="28"/>
                <w:lang w:val="ru-RU"/>
              </w:rPr>
              <w:t xml:space="preserve"> логистических знаний.</w:t>
            </w:r>
          </w:p>
          <w:p w14:paraId="5CCA30D1" w14:textId="59FD8F60" w:rsidR="003850AD" w:rsidRPr="00C414A9" w:rsidRDefault="003850AD"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2.</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Современные критерии и способы оценки эффективности логистических услуг.</w:t>
            </w:r>
          </w:p>
          <w:p w14:paraId="4DE079BC" w14:textId="0BA8A521" w:rsidR="003850AD" w:rsidRPr="00C414A9" w:rsidRDefault="003850AD"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3.</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Формы взаимодействия участников рынка логистических услуг.</w:t>
            </w:r>
          </w:p>
          <w:p w14:paraId="3958104D" w14:textId="534024E7" w:rsidR="003850AD" w:rsidRPr="00C414A9" w:rsidRDefault="003850AD"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4.</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Региональные и глобальные аспекты интеграции транспортно-логистических систем отдельных стран.</w:t>
            </w:r>
          </w:p>
          <w:p w14:paraId="6EF138C9" w14:textId="554F5B60" w:rsidR="004012B1" w:rsidRPr="00C414A9" w:rsidRDefault="004012B1" w:rsidP="000E659E">
            <w:pPr>
              <w:spacing w:after="0" w:line="240" w:lineRule="auto"/>
              <w:jc w:val="both"/>
              <w:rPr>
                <w:rFonts w:ascii="Times New Roman" w:hAnsi="Times New Roman" w:cs="Times New Roman"/>
                <w:sz w:val="28"/>
                <w:szCs w:val="28"/>
              </w:rPr>
            </w:pPr>
            <w:proofErr w:type="spellStart"/>
            <w:r w:rsidRPr="00C414A9">
              <w:rPr>
                <w:rFonts w:ascii="Times New Roman" w:hAnsi="Times New Roman" w:cs="Times New Roman"/>
                <w:b/>
                <w:bCs/>
                <w:sz w:val="28"/>
                <w:szCs w:val="28"/>
              </w:rPr>
              <w:t>Рекомендуемые</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источники</w:t>
            </w:r>
            <w:proofErr w:type="spellEnd"/>
            <w:r w:rsidRPr="00C414A9">
              <w:rPr>
                <w:rFonts w:ascii="Times New Roman" w:hAnsi="Times New Roman" w:cs="Times New Roman"/>
                <w:sz w:val="28"/>
                <w:szCs w:val="28"/>
              </w:rPr>
              <w:t xml:space="preserve">: </w:t>
            </w:r>
            <w:proofErr w:type="spellStart"/>
            <w:r w:rsidRPr="00C414A9">
              <w:rPr>
                <w:rFonts w:ascii="Times New Roman" w:hAnsi="Times New Roman" w:cs="Times New Roman"/>
                <w:sz w:val="28"/>
                <w:szCs w:val="28"/>
              </w:rPr>
              <w:t>раздел</w:t>
            </w:r>
            <w:proofErr w:type="spellEnd"/>
            <w:r w:rsidRPr="00C414A9">
              <w:rPr>
                <w:rFonts w:ascii="Times New Roman" w:hAnsi="Times New Roman" w:cs="Times New Roman"/>
                <w:sz w:val="28"/>
                <w:szCs w:val="28"/>
              </w:rPr>
              <w:t xml:space="preserve"> 8, №№ 1-6; </w:t>
            </w:r>
            <w:proofErr w:type="spellStart"/>
            <w:r w:rsidRPr="00C414A9">
              <w:rPr>
                <w:rFonts w:ascii="Times New Roman" w:hAnsi="Times New Roman" w:cs="Times New Roman"/>
                <w:sz w:val="28"/>
                <w:szCs w:val="28"/>
              </w:rPr>
              <w:t>раздел</w:t>
            </w:r>
            <w:proofErr w:type="spellEnd"/>
            <w:r w:rsidRPr="00C414A9">
              <w:rPr>
                <w:rFonts w:ascii="Times New Roman" w:hAnsi="Times New Roman" w:cs="Times New Roman"/>
                <w:sz w:val="28"/>
                <w:szCs w:val="28"/>
              </w:rPr>
              <w:t xml:space="preserve"> 9, №№ 1-</w:t>
            </w:r>
            <w:r w:rsidRPr="00C414A9">
              <w:rPr>
                <w:rFonts w:ascii="Times New Roman" w:hAnsi="Times New Roman" w:cs="Times New Roman"/>
                <w:sz w:val="28"/>
                <w:szCs w:val="28"/>
                <w:lang w:val="ru-RU"/>
              </w:rPr>
              <w:t>15</w:t>
            </w:r>
            <w:r w:rsidRPr="00C414A9">
              <w:rPr>
                <w:rFonts w:ascii="Times New Roman" w:hAnsi="Times New Roman" w:cs="Times New Roman"/>
                <w:sz w:val="28"/>
                <w:szCs w:val="28"/>
              </w:rPr>
              <w:t>.</w:t>
            </w:r>
          </w:p>
        </w:tc>
        <w:tc>
          <w:tcPr>
            <w:tcW w:w="1720" w:type="dxa"/>
          </w:tcPr>
          <w:p w14:paraId="371C58A7"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Устный опрос, интерактивная презентация, обсуждение кейсов</w:t>
            </w:r>
          </w:p>
        </w:tc>
      </w:tr>
      <w:tr w:rsidR="004012B1" w:rsidRPr="005211C0" w14:paraId="08451EB5" w14:textId="77777777" w:rsidTr="006C7E55">
        <w:tc>
          <w:tcPr>
            <w:tcW w:w="2060" w:type="dxa"/>
          </w:tcPr>
          <w:p w14:paraId="4A35B39A" w14:textId="303C8444" w:rsidR="004012B1" w:rsidRPr="00C414A9" w:rsidRDefault="004012B1"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Тема 2.</w:t>
            </w:r>
          </w:p>
          <w:p w14:paraId="4381AEE0" w14:textId="0937ED12" w:rsidR="004012B1" w:rsidRPr="00C414A9" w:rsidRDefault="004012B1" w:rsidP="000E659E">
            <w:pPr>
              <w:tabs>
                <w:tab w:val="left" w:pos="5571"/>
              </w:tabs>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b/>
                <w:sz w:val="28"/>
                <w:szCs w:val="28"/>
                <w:lang w:val="ru-RU"/>
              </w:rPr>
              <w:t>Парадигмы и концепции логистики</w:t>
            </w:r>
          </w:p>
        </w:tc>
        <w:tc>
          <w:tcPr>
            <w:tcW w:w="5671" w:type="dxa"/>
          </w:tcPr>
          <w:p w14:paraId="05D2344E" w14:textId="596FEB32" w:rsidR="00597B78" w:rsidRPr="00C414A9" w:rsidRDefault="003850AD" w:rsidP="000E659E">
            <w:pPr>
              <w:tabs>
                <w:tab w:val="left" w:pos="726"/>
                <w:tab w:val="left" w:pos="4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1.</w:t>
            </w:r>
            <w:r w:rsidR="009379CF">
              <w:rPr>
                <w:rFonts w:ascii="Times New Roman" w:hAnsi="Times New Roman" w:cs="Times New Roman"/>
                <w:sz w:val="28"/>
                <w:szCs w:val="28"/>
                <w:lang w:val="ru-RU"/>
              </w:rPr>
              <w:t> </w:t>
            </w:r>
            <w:r w:rsidR="00597B78" w:rsidRPr="00C414A9">
              <w:rPr>
                <w:rFonts w:ascii="Times New Roman" w:hAnsi="Times New Roman" w:cs="Times New Roman"/>
                <w:sz w:val="28"/>
                <w:szCs w:val="28"/>
                <w:lang w:val="ru-RU"/>
              </w:rPr>
              <w:t>Взаимосвязанность логистических парадигм.</w:t>
            </w:r>
          </w:p>
          <w:p w14:paraId="318DA767" w14:textId="2C27E52E" w:rsidR="005F6D55" w:rsidRPr="00C414A9" w:rsidRDefault="003850AD" w:rsidP="000E659E">
            <w:pPr>
              <w:tabs>
                <w:tab w:val="left" w:pos="726"/>
                <w:tab w:val="left" w:pos="4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2.</w:t>
            </w:r>
            <w:r w:rsidR="009379CF">
              <w:rPr>
                <w:rFonts w:ascii="Times New Roman" w:hAnsi="Times New Roman" w:cs="Times New Roman"/>
                <w:sz w:val="28"/>
                <w:szCs w:val="28"/>
                <w:lang w:val="ru-RU"/>
              </w:rPr>
              <w:t> </w:t>
            </w:r>
            <w:r w:rsidR="00597B78" w:rsidRPr="00C414A9">
              <w:rPr>
                <w:rFonts w:ascii="Times New Roman" w:hAnsi="Times New Roman" w:cs="Times New Roman"/>
                <w:sz w:val="28"/>
                <w:szCs w:val="28"/>
                <w:lang w:val="ru-RU"/>
              </w:rPr>
              <w:t xml:space="preserve">Трансформация </w:t>
            </w:r>
            <w:r w:rsidR="005F6D55" w:rsidRPr="00C414A9">
              <w:rPr>
                <w:rFonts w:ascii="Times New Roman" w:hAnsi="Times New Roman" w:cs="Times New Roman"/>
                <w:sz w:val="28"/>
                <w:szCs w:val="28"/>
                <w:lang w:val="ru-RU"/>
              </w:rPr>
              <w:t>услуг логистических посредников.</w:t>
            </w:r>
          </w:p>
          <w:p w14:paraId="298F03B9" w14:textId="75E3B295" w:rsidR="003850AD" w:rsidRPr="00C414A9" w:rsidRDefault="009379CF" w:rsidP="000E659E">
            <w:pPr>
              <w:tabs>
                <w:tab w:val="left" w:pos="726"/>
                <w:tab w:val="left" w:pos="4571"/>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3. </w:t>
            </w:r>
            <w:r w:rsidR="00CD0682" w:rsidRPr="00C414A9">
              <w:rPr>
                <w:rFonts w:ascii="Times New Roman" w:hAnsi="Times New Roman" w:cs="Times New Roman"/>
                <w:sz w:val="28"/>
                <w:szCs w:val="28"/>
                <w:lang w:val="ru-RU"/>
              </w:rPr>
              <w:t>Отклонения и сбои в цепях поставок и их влияние на эффективность логистических операций</w:t>
            </w:r>
            <w:r w:rsidR="003850AD" w:rsidRPr="00C414A9">
              <w:rPr>
                <w:rFonts w:ascii="Times New Roman" w:hAnsi="Times New Roman" w:cs="Times New Roman"/>
                <w:sz w:val="28"/>
                <w:szCs w:val="28"/>
                <w:lang w:val="ru-RU"/>
              </w:rPr>
              <w:t xml:space="preserve">. </w:t>
            </w:r>
          </w:p>
          <w:p w14:paraId="58F954C8" w14:textId="6625AB16" w:rsidR="00CD0682" w:rsidRPr="00C414A9" w:rsidRDefault="003850AD" w:rsidP="000E659E">
            <w:pPr>
              <w:tabs>
                <w:tab w:val="left" w:pos="726"/>
                <w:tab w:val="left" w:pos="4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4.</w:t>
            </w:r>
            <w:r w:rsidR="009379CF">
              <w:rPr>
                <w:rFonts w:ascii="Times New Roman" w:hAnsi="Times New Roman" w:cs="Times New Roman"/>
                <w:sz w:val="28"/>
                <w:szCs w:val="28"/>
                <w:lang w:val="ru-RU"/>
              </w:rPr>
              <w:t> </w:t>
            </w:r>
            <w:r w:rsidR="00CD0682" w:rsidRPr="00C414A9">
              <w:rPr>
                <w:rFonts w:ascii="Times New Roman" w:hAnsi="Times New Roman" w:cs="Times New Roman"/>
                <w:sz w:val="28"/>
                <w:szCs w:val="28"/>
                <w:lang w:val="ru-RU"/>
              </w:rPr>
              <w:t xml:space="preserve">Содержание </w:t>
            </w:r>
            <w:proofErr w:type="spellStart"/>
            <w:r w:rsidR="00CD0682" w:rsidRPr="00C414A9">
              <w:rPr>
                <w:rFonts w:ascii="Times New Roman" w:hAnsi="Times New Roman" w:cs="Times New Roman"/>
                <w:sz w:val="28"/>
                <w:szCs w:val="28"/>
                <w:lang w:val="ru-RU"/>
              </w:rPr>
              <w:t>р</w:t>
            </w:r>
            <w:r w:rsidRPr="00C414A9">
              <w:rPr>
                <w:rFonts w:ascii="Times New Roman" w:hAnsi="Times New Roman" w:cs="Times New Roman"/>
                <w:sz w:val="28"/>
                <w:szCs w:val="28"/>
                <w:lang w:val="ru-RU"/>
              </w:rPr>
              <w:t>еферентны</w:t>
            </w:r>
            <w:r w:rsidR="00CD0682" w:rsidRPr="00C414A9">
              <w:rPr>
                <w:rFonts w:ascii="Times New Roman" w:hAnsi="Times New Roman" w:cs="Times New Roman"/>
                <w:sz w:val="28"/>
                <w:szCs w:val="28"/>
                <w:lang w:val="ru-RU"/>
              </w:rPr>
              <w:t>х</w:t>
            </w:r>
            <w:proofErr w:type="spellEnd"/>
            <w:r w:rsidR="00CD0682" w:rsidRPr="00C414A9">
              <w:rPr>
                <w:rFonts w:ascii="Times New Roman" w:hAnsi="Times New Roman" w:cs="Times New Roman"/>
                <w:sz w:val="28"/>
                <w:szCs w:val="28"/>
                <w:lang w:val="ru-RU"/>
              </w:rPr>
              <w:t xml:space="preserve"> моделей</w:t>
            </w:r>
            <w:r w:rsidRPr="00C414A9">
              <w:rPr>
                <w:rFonts w:ascii="Times New Roman" w:hAnsi="Times New Roman" w:cs="Times New Roman"/>
                <w:sz w:val="28"/>
                <w:szCs w:val="28"/>
                <w:lang w:val="ru-RU"/>
              </w:rPr>
              <w:t xml:space="preserve"> логистических операций</w:t>
            </w:r>
            <w:r w:rsidR="00CD0682" w:rsidRPr="00C414A9">
              <w:rPr>
                <w:rFonts w:ascii="Times New Roman" w:hAnsi="Times New Roman" w:cs="Times New Roman"/>
                <w:sz w:val="28"/>
                <w:szCs w:val="28"/>
                <w:lang w:val="ru-RU"/>
              </w:rPr>
              <w:t>.</w:t>
            </w:r>
          </w:p>
          <w:p w14:paraId="7BC1EC87" w14:textId="6BD674F5" w:rsidR="003850AD" w:rsidRPr="00C414A9" w:rsidRDefault="00CD0682" w:rsidP="000E659E">
            <w:pPr>
              <w:tabs>
                <w:tab w:val="left" w:pos="726"/>
                <w:tab w:val="left" w:pos="4571"/>
              </w:tabs>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rPr>
              <w:t>5.</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Применение технологий бережливого производства в логистике.</w:t>
            </w:r>
          </w:p>
          <w:p w14:paraId="12A1784D" w14:textId="77777777" w:rsidR="004012B1" w:rsidRPr="00C414A9" w:rsidRDefault="004012B1" w:rsidP="000E659E">
            <w:pPr>
              <w:spacing w:after="0" w:line="240" w:lineRule="auto"/>
              <w:jc w:val="both"/>
              <w:rPr>
                <w:rFonts w:ascii="Times New Roman" w:hAnsi="Times New Roman" w:cs="Times New Roman"/>
                <w:sz w:val="28"/>
                <w:szCs w:val="28"/>
                <w:lang w:val="ru-RU"/>
              </w:rPr>
            </w:pPr>
          </w:p>
          <w:p w14:paraId="2DBA4E9E" w14:textId="3C7D6D32" w:rsidR="004012B1" w:rsidRPr="00C414A9" w:rsidRDefault="004012B1" w:rsidP="000E659E">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sz w:val="28"/>
                <w:szCs w:val="28"/>
              </w:rPr>
            </w:pPr>
            <w:r w:rsidRPr="00C414A9">
              <w:rPr>
                <w:rFonts w:ascii="Times New Roman" w:hAnsi="Times New Roman" w:cs="Times New Roman"/>
                <w:b/>
                <w:bCs/>
                <w:color w:val="auto"/>
                <w:sz w:val="28"/>
                <w:szCs w:val="28"/>
              </w:rPr>
              <w:t>Рекомендуемые источники</w:t>
            </w:r>
            <w:r w:rsidRPr="00C414A9">
              <w:rPr>
                <w:rFonts w:ascii="Times New Roman" w:hAnsi="Times New Roman" w:cs="Times New Roman"/>
                <w:color w:val="auto"/>
                <w:sz w:val="28"/>
                <w:szCs w:val="28"/>
              </w:rPr>
              <w:t>: раздел 8, №№ 1-6; раздел 9, №№ 1-</w:t>
            </w:r>
            <w:r w:rsidRPr="00C414A9">
              <w:rPr>
                <w:rFonts w:ascii="Times New Roman" w:hAnsi="Times New Roman" w:cs="Times New Roman"/>
                <w:sz w:val="28"/>
                <w:szCs w:val="28"/>
              </w:rPr>
              <w:t>15</w:t>
            </w:r>
            <w:r w:rsidRPr="00C414A9">
              <w:rPr>
                <w:rFonts w:ascii="Times New Roman" w:hAnsi="Times New Roman" w:cs="Times New Roman"/>
                <w:color w:val="auto"/>
                <w:sz w:val="28"/>
                <w:szCs w:val="28"/>
              </w:rPr>
              <w:t>.</w:t>
            </w:r>
          </w:p>
        </w:tc>
        <w:tc>
          <w:tcPr>
            <w:tcW w:w="1720" w:type="dxa"/>
          </w:tcPr>
          <w:p w14:paraId="5F66DD50"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Устный опрос, интерактивная презентация, обсуждение кейсов</w:t>
            </w:r>
          </w:p>
        </w:tc>
      </w:tr>
      <w:tr w:rsidR="004012B1" w:rsidRPr="005211C0" w14:paraId="459E5865" w14:textId="77777777" w:rsidTr="006C7E55">
        <w:trPr>
          <w:trHeight w:val="273"/>
        </w:trPr>
        <w:tc>
          <w:tcPr>
            <w:tcW w:w="2060" w:type="dxa"/>
          </w:tcPr>
          <w:p w14:paraId="131E88F4" w14:textId="225BF828" w:rsidR="004012B1" w:rsidRPr="00C414A9" w:rsidRDefault="004012B1" w:rsidP="000E659E">
            <w:pPr>
              <w:tabs>
                <w:tab w:val="left" w:pos="5571"/>
              </w:tabs>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3. </w:t>
            </w:r>
            <w:r w:rsidRPr="00C414A9">
              <w:rPr>
                <w:rFonts w:ascii="Times New Roman" w:hAnsi="Times New Roman" w:cs="Times New Roman"/>
                <w:b/>
                <w:bCs/>
                <w:sz w:val="28"/>
                <w:szCs w:val="28"/>
                <w:lang w:val="ru-RU"/>
              </w:rPr>
              <w:t xml:space="preserve"> </w:t>
            </w:r>
          </w:p>
          <w:p w14:paraId="5EB7B4A8" w14:textId="1578C6A5" w:rsidR="004012B1" w:rsidRPr="00C414A9" w:rsidRDefault="004012B1" w:rsidP="000E659E">
            <w:pPr>
              <w:tabs>
                <w:tab w:val="left" w:pos="5571"/>
              </w:tabs>
              <w:spacing w:after="0" w:line="240" w:lineRule="auto"/>
              <w:rPr>
                <w:rFonts w:ascii="Times New Roman" w:hAnsi="Times New Roman" w:cs="Times New Roman"/>
                <w:sz w:val="28"/>
                <w:szCs w:val="28"/>
                <w:lang w:val="ru-RU"/>
              </w:rPr>
            </w:pPr>
            <w:r w:rsidRPr="00C414A9">
              <w:rPr>
                <w:rFonts w:ascii="Times New Roman" w:hAnsi="Times New Roman" w:cs="Times New Roman"/>
                <w:b/>
                <w:sz w:val="28"/>
                <w:szCs w:val="28"/>
                <w:lang w:val="ru-RU"/>
              </w:rPr>
              <w:t>Применение цифровых технологий в логистике</w:t>
            </w:r>
          </w:p>
        </w:tc>
        <w:tc>
          <w:tcPr>
            <w:tcW w:w="5671" w:type="dxa"/>
          </w:tcPr>
          <w:p w14:paraId="6D2A3043" w14:textId="0588DFED" w:rsidR="00182CD0" w:rsidRPr="00C414A9" w:rsidRDefault="002A643E" w:rsidP="000E659E">
            <w:pPr>
              <w:shd w:val="clear" w:color="auto" w:fill="FFFFFF"/>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1.</w:t>
            </w:r>
            <w:r w:rsidR="009379CF">
              <w:rPr>
                <w:rFonts w:ascii="Times New Roman" w:hAnsi="Times New Roman" w:cs="Times New Roman"/>
                <w:sz w:val="28"/>
                <w:szCs w:val="28"/>
                <w:lang w:val="ru-RU"/>
              </w:rPr>
              <w:t> </w:t>
            </w:r>
            <w:r w:rsidR="00182CD0" w:rsidRPr="00C414A9">
              <w:rPr>
                <w:rFonts w:ascii="Times New Roman" w:hAnsi="Times New Roman" w:cs="Times New Roman"/>
                <w:sz w:val="28"/>
                <w:szCs w:val="28"/>
                <w:lang w:val="ru-RU"/>
              </w:rPr>
              <w:t xml:space="preserve">Особенности применения </w:t>
            </w:r>
            <w:r w:rsidRPr="00C414A9">
              <w:rPr>
                <w:rFonts w:ascii="Times New Roman" w:hAnsi="Times New Roman" w:cs="Times New Roman"/>
                <w:sz w:val="28"/>
                <w:szCs w:val="28"/>
                <w:lang w:val="ru-RU"/>
              </w:rPr>
              <w:t xml:space="preserve">цифровых технологий </w:t>
            </w:r>
            <w:r w:rsidR="00182CD0" w:rsidRPr="00C414A9">
              <w:rPr>
                <w:rFonts w:ascii="Times New Roman" w:hAnsi="Times New Roman" w:cs="Times New Roman"/>
                <w:sz w:val="28"/>
                <w:szCs w:val="28"/>
                <w:lang w:val="ru-RU"/>
              </w:rPr>
              <w:t>в логистике.</w:t>
            </w:r>
          </w:p>
          <w:p w14:paraId="17F930A8" w14:textId="779E844D" w:rsidR="00182CD0" w:rsidRPr="00C414A9" w:rsidRDefault="00182CD0" w:rsidP="000E659E">
            <w:pPr>
              <w:shd w:val="clear" w:color="auto" w:fill="FFFFFF"/>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2.</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Применение систем</w:t>
            </w:r>
            <w:r w:rsidR="003850AD" w:rsidRPr="00C414A9">
              <w:rPr>
                <w:rFonts w:ascii="Times New Roman" w:hAnsi="Times New Roman" w:cs="Times New Roman"/>
                <w:sz w:val="28"/>
                <w:szCs w:val="28"/>
                <w:lang w:val="ru-RU"/>
              </w:rPr>
              <w:t xml:space="preserve"> распределённого реестра </w:t>
            </w:r>
            <w:r w:rsidRPr="00C414A9">
              <w:rPr>
                <w:rFonts w:ascii="Times New Roman" w:hAnsi="Times New Roman" w:cs="Times New Roman"/>
                <w:sz w:val="28"/>
                <w:szCs w:val="28"/>
                <w:lang w:val="ru-RU"/>
              </w:rPr>
              <w:t xml:space="preserve">для </w:t>
            </w:r>
            <w:proofErr w:type="spellStart"/>
            <w:r w:rsidRPr="00C414A9">
              <w:rPr>
                <w:rFonts w:ascii="Times New Roman" w:hAnsi="Times New Roman" w:cs="Times New Roman"/>
                <w:sz w:val="28"/>
                <w:szCs w:val="28"/>
                <w:lang w:val="ru-RU"/>
              </w:rPr>
              <w:t>прослеживаемости</w:t>
            </w:r>
            <w:proofErr w:type="spellEnd"/>
            <w:r w:rsidRPr="00C414A9">
              <w:rPr>
                <w:rFonts w:ascii="Times New Roman" w:hAnsi="Times New Roman" w:cs="Times New Roman"/>
                <w:sz w:val="28"/>
                <w:szCs w:val="28"/>
                <w:lang w:val="ru-RU"/>
              </w:rPr>
              <w:t xml:space="preserve"> цепочек поставок.</w:t>
            </w:r>
          </w:p>
          <w:p w14:paraId="717AA1F9" w14:textId="2AEB9EFF" w:rsidR="00182CD0" w:rsidRPr="00C414A9" w:rsidRDefault="009379CF" w:rsidP="000E659E">
            <w:pPr>
              <w:shd w:val="clear" w:color="auto" w:fill="FFFFFF"/>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3. </w:t>
            </w:r>
            <w:r w:rsidR="00182CD0" w:rsidRPr="00C414A9">
              <w:rPr>
                <w:rFonts w:ascii="Times New Roman" w:hAnsi="Times New Roman" w:cs="Times New Roman"/>
                <w:sz w:val="28"/>
                <w:szCs w:val="28"/>
                <w:lang w:val="ru-RU"/>
              </w:rPr>
              <w:t xml:space="preserve">Характеристика </w:t>
            </w:r>
            <w:r w:rsidR="003850AD" w:rsidRPr="00C414A9">
              <w:rPr>
                <w:rFonts w:ascii="Times New Roman" w:hAnsi="Times New Roman" w:cs="Times New Roman"/>
                <w:sz w:val="28"/>
                <w:szCs w:val="28"/>
                <w:lang w:val="ru-RU"/>
              </w:rPr>
              <w:t>технологи</w:t>
            </w:r>
            <w:r w:rsidR="00182CD0" w:rsidRPr="00C414A9">
              <w:rPr>
                <w:rFonts w:ascii="Times New Roman" w:hAnsi="Times New Roman" w:cs="Times New Roman"/>
                <w:sz w:val="28"/>
                <w:szCs w:val="28"/>
                <w:lang w:val="ru-RU"/>
              </w:rPr>
              <w:t>и «физического</w:t>
            </w:r>
            <w:r w:rsidR="003850AD" w:rsidRPr="00C414A9">
              <w:rPr>
                <w:rFonts w:ascii="Times New Roman" w:hAnsi="Times New Roman" w:cs="Times New Roman"/>
                <w:sz w:val="28"/>
                <w:szCs w:val="28"/>
                <w:lang w:val="ru-RU"/>
              </w:rPr>
              <w:t xml:space="preserve"> интернет</w:t>
            </w:r>
            <w:r w:rsidR="00182CD0" w:rsidRPr="00C414A9">
              <w:rPr>
                <w:rFonts w:ascii="Times New Roman" w:hAnsi="Times New Roman" w:cs="Times New Roman"/>
                <w:sz w:val="28"/>
                <w:szCs w:val="28"/>
                <w:lang w:val="ru-RU"/>
              </w:rPr>
              <w:t>а</w:t>
            </w:r>
            <w:r w:rsidR="003850AD" w:rsidRPr="00C414A9">
              <w:rPr>
                <w:rFonts w:ascii="Times New Roman" w:hAnsi="Times New Roman" w:cs="Times New Roman"/>
                <w:sz w:val="28"/>
                <w:szCs w:val="28"/>
                <w:lang w:val="ru-RU"/>
              </w:rPr>
              <w:t>»</w:t>
            </w:r>
            <w:r w:rsidR="00182CD0" w:rsidRPr="00C414A9">
              <w:rPr>
                <w:rFonts w:ascii="Times New Roman" w:hAnsi="Times New Roman" w:cs="Times New Roman"/>
                <w:sz w:val="28"/>
                <w:szCs w:val="28"/>
                <w:lang w:val="ru-RU"/>
              </w:rPr>
              <w:t>.</w:t>
            </w:r>
          </w:p>
          <w:p w14:paraId="5AC5599D" w14:textId="1A2112F3" w:rsidR="002572F8" w:rsidRPr="00C414A9" w:rsidRDefault="00182CD0" w:rsidP="000E659E">
            <w:pPr>
              <w:shd w:val="clear" w:color="auto" w:fill="FFFFFF"/>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4.</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 xml:space="preserve">Перспективы </w:t>
            </w:r>
            <w:r w:rsidR="002572F8" w:rsidRPr="00C414A9">
              <w:rPr>
                <w:rFonts w:ascii="Times New Roman" w:hAnsi="Times New Roman" w:cs="Times New Roman"/>
                <w:sz w:val="28"/>
                <w:szCs w:val="28"/>
                <w:lang w:val="ru-RU"/>
              </w:rPr>
              <w:t xml:space="preserve">развития </w:t>
            </w:r>
            <w:proofErr w:type="spellStart"/>
            <w:r w:rsidR="002572F8" w:rsidRPr="00C414A9">
              <w:rPr>
                <w:rFonts w:ascii="Times New Roman" w:hAnsi="Times New Roman" w:cs="Times New Roman"/>
                <w:sz w:val="28"/>
                <w:szCs w:val="28"/>
                <w:lang w:val="ru-RU"/>
              </w:rPr>
              <w:t>синхромодальных</w:t>
            </w:r>
            <w:proofErr w:type="spellEnd"/>
            <w:r w:rsidR="002572F8" w:rsidRPr="00C414A9">
              <w:rPr>
                <w:rFonts w:ascii="Times New Roman" w:hAnsi="Times New Roman" w:cs="Times New Roman"/>
                <w:sz w:val="28"/>
                <w:szCs w:val="28"/>
                <w:lang w:val="ru-RU"/>
              </w:rPr>
              <w:t xml:space="preserve"> перевозок.</w:t>
            </w:r>
          </w:p>
          <w:p w14:paraId="6258970E" w14:textId="272813E5" w:rsidR="004012B1" w:rsidRPr="00C414A9" w:rsidRDefault="002572F8" w:rsidP="000E659E">
            <w:pPr>
              <w:shd w:val="clear" w:color="auto" w:fill="FFFFFF"/>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lastRenderedPageBreak/>
              <w:t>5.</w:t>
            </w:r>
            <w:r w:rsidR="009379CF">
              <w:rPr>
                <w:rFonts w:ascii="Times New Roman" w:hAnsi="Times New Roman" w:cs="Times New Roman"/>
                <w:sz w:val="28"/>
                <w:szCs w:val="28"/>
                <w:lang w:val="ru-RU"/>
              </w:rPr>
              <w:t> </w:t>
            </w:r>
            <w:r w:rsidRPr="00C414A9">
              <w:rPr>
                <w:rFonts w:ascii="Times New Roman" w:hAnsi="Times New Roman" w:cs="Times New Roman"/>
                <w:sz w:val="28"/>
                <w:szCs w:val="28"/>
                <w:lang w:val="ru-RU"/>
              </w:rPr>
              <w:t>Условия внедрения средств автоматизации</w:t>
            </w:r>
            <w:r w:rsidR="003850AD" w:rsidRPr="00C414A9">
              <w:rPr>
                <w:rFonts w:ascii="Times New Roman" w:hAnsi="Times New Roman" w:cs="Times New Roman"/>
                <w:sz w:val="28"/>
                <w:szCs w:val="28"/>
                <w:lang w:val="ru-RU"/>
              </w:rPr>
              <w:t xml:space="preserve"> транспортно-</w:t>
            </w:r>
            <w:r w:rsidRPr="00C414A9">
              <w:rPr>
                <w:rFonts w:ascii="Times New Roman" w:hAnsi="Times New Roman" w:cs="Times New Roman"/>
                <w:sz w:val="28"/>
                <w:szCs w:val="28"/>
                <w:lang w:val="ru-RU"/>
              </w:rPr>
              <w:t>складских комплексов</w:t>
            </w:r>
            <w:r w:rsidR="003850AD" w:rsidRPr="00C414A9">
              <w:rPr>
                <w:rFonts w:ascii="Times New Roman" w:hAnsi="Times New Roman" w:cs="Times New Roman"/>
                <w:sz w:val="28"/>
                <w:szCs w:val="28"/>
                <w:lang w:val="ru-RU"/>
              </w:rPr>
              <w:t>.</w:t>
            </w:r>
          </w:p>
          <w:p w14:paraId="69E9537E" w14:textId="77777777" w:rsidR="004012B1" w:rsidRPr="00C414A9" w:rsidRDefault="004012B1" w:rsidP="000E659E">
            <w:pPr>
              <w:spacing w:after="0" w:line="240" w:lineRule="auto"/>
              <w:jc w:val="both"/>
              <w:rPr>
                <w:rFonts w:ascii="Times New Roman" w:hAnsi="Times New Roman" w:cs="Times New Roman"/>
                <w:sz w:val="28"/>
                <w:szCs w:val="28"/>
                <w:lang w:val="ru-RU"/>
              </w:rPr>
            </w:pPr>
          </w:p>
          <w:p w14:paraId="023BB025" w14:textId="610D09B0" w:rsidR="004012B1" w:rsidRPr="00C414A9" w:rsidRDefault="004012B1" w:rsidP="000E659E">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sz w:val="28"/>
                <w:szCs w:val="28"/>
              </w:rPr>
            </w:pPr>
            <w:r w:rsidRPr="00C414A9">
              <w:rPr>
                <w:rFonts w:ascii="Times New Roman" w:hAnsi="Times New Roman" w:cs="Times New Roman"/>
                <w:b/>
                <w:bCs/>
                <w:color w:val="auto"/>
                <w:sz w:val="28"/>
                <w:szCs w:val="28"/>
              </w:rPr>
              <w:t>Рекомендуемые источники</w:t>
            </w:r>
            <w:r w:rsidRPr="00C414A9">
              <w:rPr>
                <w:rFonts w:ascii="Times New Roman" w:hAnsi="Times New Roman" w:cs="Times New Roman"/>
                <w:color w:val="auto"/>
                <w:sz w:val="28"/>
                <w:szCs w:val="28"/>
              </w:rPr>
              <w:t>: раздел 8, №№ 1-6; раздел 9, №№ 1-</w:t>
            </w:r>
            <w:r w:rsidRPr="00C414A9">
              <w:rPr>
                <w:rFonts w:ascii="Times New Roman" w:hAnsi="Times New Roman" w:cs="Times New Roman"/>
                <w:sz w:val="28"/>
                <w:szCs w:val="28"/>
              </w:rPr>
              <w:t>15</w:t>
            </w:r>
            <w:r w:rsidRPr="00C414A9">
              <w:rPr>
                <w:rFonts w:ascii="Times New Roman" w:hAnsi="Times New Roman" w:cs="Times New Roman"/>
                <w:color w:val="auto"/>
                <w:sz w:val="28"/>
                <w:szCs w:val="28"/>
              </w:rPr>
              <w:t>.</w:t>
            </w:r>
          </w:p>
        </w:tc>
        <w:tc>
          <w:tcPr>
            <w:tcW w:w="1720" w:type="dxa"/>
          </w:tcPr>
          <w:p w14:paraId="46E1203B"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lastRenderedPageBreak/>
              <w:t>Устный опрос, интерактивная презентация, обсуждение кейсов</w:t>
            </w:r>
          </w:p>
        </w:tc>
      </w:tr>
      <w:tr w:rsidR="004012B1" w:rsidRPr="005211C0" w14:paraId="413DE1F2" w14:textId="77777777" w:rsidTr="006C7E55">
        <w:trPr>
          <w:trHeight w:val="853"/>
        </w:trPr>
        <w:tc>
          <w:tcPr>
            <w:tcW w:w="2060" w:type="dxa"/>
          </w:tcPr>
          <w:p w14:paraId="66B1E6D1" w14:textId="600BCA8E" w:rsidR="004012B1" w:rsidRPr="00C414A9" w:rsidRDefault="004012B1" w:rsidP="000E659E">
            <w:pPr>
              <w:keepNext/>
              <w:tabs>
                <w:tab w:val="center" w:pos="4535"/>
                <w:tab w:val="left" w:pos="5571"/>
                <w:tab w:val="left" w:pos="8820"/>
              </w:tabs>
              <w:suppressAutoHyphens/>
              <w:spacing w:after="0" w:line="240" w:lineRule="auto"/>
              <w:outlineLvl w:val="0"/>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Тема 4. </w:t>
            </w:r>
          </w:p>
          <w:p w14:paraId="1E3841AB" w14:textId="19378621" w:rsidR="004012B1" w:rsidRPr="00C414A9" w:rsidRDefault="004012B1" w:rsidP="000E659E">
            <w:pPr>
              <w:keepNext/>
              <w:tabs>
                <w:tab w:val="center" w:pos="4535"/>
                <w:tab w:val="left" w:pos="5571"/>
                <w:tab w:val="left" w:pos="8820"/>
              </w:tabs>
              <w:suppressAutoHyphens/>
              <w:spacing w:after="0" w:line="240" w:lineRule="auto"/>
              <w:outlineLvl w:val="0"/>
              <w:rPr>
                <w:rFonts w:ascii="Times New Roman" w:hAnsi="Times New Roman" w:cs="Times New Roman"/>
                <w:b/>
                <w:bCs/>
                <w:sz w:val="28"/>
                <w:szCs w:val="28"/>
                <w:lang w:val="ru-RU"/>
              </w:rPr>
            </w:pPr>
            <w:r w:rsidRPr="00C414A9">
              <w:rPr>
                <w:rFonts w:ascii="Times New Roman" w:eastAsia="Courier New" w:hAnsi="Times New Roman" w:cs="Times New Roman"/>
                <w:b/>
                <w:sz w:val="28"/>
                <w:szCs w:val="28"/>
                <w:lang w:val="ru-RU" w:bidi="ru-RU"/>
              </w:rPr>
              <w:t xml:space="preserve">Оптимизация </w:t>
            </w:r>
            <w:r w:rsidRPr="00C414A9">
              <w:rPr>
                <w:rFonts w:ascii="Times New Roman" w:hAnsi="Times New Roman" w:cs="Times New Roman"/>
                <w:b/>
                <w:sz w:val="28"/>
                <w:szCs w:val="28"/>
                <w:lang w:val="ru-RU"/>
              </w:rPr>
              <w:t xml:space="preserve">логистических затрат </w:t>
            </w:r>
            <w:r w:rsidRPr="00C414A9">
              <w:rPr>
                <w:rFonts w:ascii="Times New Roman" w:eastAsia="Courier New" w:hAnsi="Times New Roman" w:cs="Times New Roman"/>
                <w:b/>
                <w:sz w:val="28"/>
                <w:szCs w:val="28"/>
                <w:lang w:val="ru-RU" w:bidi="ru-RU"/>
              </w:rPr>
              <w:t>в цепях поставок</w:t>
            </w:r>
            <w:r w:rsidRPr="00C414A9">
              <w:rPr>
                <w:rFonts w:ascii="Times New Roman" w:hAnsi="Times New Roman" w:cs="Times New Roman"/>
                <w:b/>
                <w:bCs/>
                <w:sz w:val="28"/>
                <w:szCs w:val="28"/>
                <w:lang w:val="ru-RU"/>
              </w:rPr>
              <w:t xml:space="preserve"> </w:t>
            </w:r>
          </w:p>
        </w:tc>
        <w:tc>
          <w:tcPr>
            <w:tcW w:w="5671" w:type="dxa"/>
          </w:tcPr>
          <w:p w14:paraId="7B51A38A" w14:textId="33E5436C" w:rsidR="004012B1" w:rsidRPr="00C414A9" w:rsidRDefault="004012B1" w:rsidP="009379CF">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1.</w:t>
            </w:r>
            <w:r w:rsidRPr="00C414A9">
              <w:rPr>
                <w:rFonts w:ascii="Times New Roman" w:hAnsi="Times New Roman" w:cs="Times New Roman"/>
                <w:sz w:val="28"/>
                <w:szCs w:val="28"/>
              </w:rPr>
              <w:t> </w:t>
            </w:r>
            <w:r w:rsidR="00146354" w:rsidRPr="00C414A9">
              <w:rPr>
                <w:rFonts w:ascii="Times New Roman" w:hAnsi="Times New Roman" w:cs="Times New Roman"/>
                <w:sz w:val="28"/>
                <w:szCs w:val="28"/>
                <w:lang w:val="ru-RU"/>
              </w:rPr>
              <w:t>М</w:t>
            </w:r>
            <w:r w:rsidRPr="00C414A9">
              <w:rPr>
                <w:rFonts w:ascii="Times New Roman" w:hAnsi="Times New Roman" w:cs="Times New Roman"/>
                <w:sz w:val="28"/>
                <w:szCs w:val="28"/>
                <w:lang w:val="ru-RU"/>
              </w:rPr>
              <w:t>еханизм оптимизации затрат на перевозку при терминальных технологиях.</w:t>
            </w:r>
          </w:p>
          <w:p w14:paraId="05FBD168" w14:textId="2CE8366B" w:rsidR="004012B1" w:rsidRPr="00C414A9" w:rsidRDefault="004012B1" w:rsidP="000E659E">
            <w:pPr>
              <w:tabs>
                <w:tab w:val="left" w:pos="1134"/>
              </w:tabs>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2.</w:t>
            </w:r>
            <w:r w:rsidRPr="00C414A9">
              <w:rPr>
                <w:rFonts w:ascii="Times New Roman" w:hAnsi="Times New Roman" w:cs="Times New Roman"/>
                <w:sz w:val="28"/>
                <w:szCs w:val="28"/>
              </w:rPr>
              <w:t> </w:t>
            </w:r>
            <w:r w:rsidR="00B55451" w:rsidRPr="00C414A9">
              <w:rPr>
                <w:rFonts w:ascii="Times New Roman" w:hAnsi="Times New Roman" w:cs="Times New Roman"/>
                <w:sz w:val="28"/>
                <w:szCs w:val="28"/>
                <w:lang w:val="ru-RU"/>
              </w:rPr>
              <w:t xml:space="preserve">Методы оценки </w:t>
            </w:r>
            <w:r w:rsidRPr="00C414A9">
              <w:rPr>
                <w:rFonts w:ascii="Times New Roman" w:hAnsi="Times New Roman" w:cs="Times New Roman"/>
                <w:sz w:val="28"/>
                <w:szCs w:val="28"/>
                <w:lang w:val="ru-RU"/>
              </w:rPr>
              <w:t>качества транспортных услуг.</w:t>
            </w:r>
          </w:p>
          <w:p w14:paraId="289D4864" w14:textId="6B729318" w:rsidR="004012B1" w:rsidRPr="00C414A9" w:rsidRDefault="004012B1" w:rsidP="000E659E">
            <w:pPr>
              <w:tabs>
                <w:tab w:val="left" w:pos="1134"/>
              </w:tabs>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3.</w:t>
            </w:r>
            <w:r w:rsidR="00B55451" w:rsidRPr="00C414A9">
              <w:rPr>
                <w:rFonts w:ascii="Times New Roman" w:hAnsi="Times New Roman" w:cs="Times New Roman"/>
                <w:sz w:val="28"/>
                <w:szCs w:val="28"/>
                <w:lang w:val="ru-RU"/>
              </w:rPr>
              <w:t>Основные принципы</w:t>
            </w:r>
            <w:r w:rsidRPr="00C414A9">
              <w:rPr>
                <w:rFonts w:ascii="Times New Roman" w:hAnsi="Times New Roman" w:cs="Times New Roman"/>
                <w:sz w:val="28"/>
                <w:szCs w:val="28"/>
                <w:lang w:val="ru-RU"/>
              </w:rPr>
              <w:t xml:space="preserve"> формирования тарифов.</w:t>
            </w:r>
          </w:p>
          <w:p w14:paraId="34EEF45A" w14:textId="6993AEF4" w:rsidR="004012B1" w:rsidRPr="00C414A9" w:rsidRDefault="004012B1" w:rsidP="000E659E">
            <w:pPr>
              <w:tabs>
                <w:tab w:val="left" w:pos="1134"/>
              </w:tabs>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4.</w:t>
            </w:r>
            <w:r w:rsidRPr="00C414A9">
              <w:rPr>
                <w:rFonts w:ascii="Times New Roman" w:hAnsi="Times New Roman" w:cs="Times New Roman"/>
                <w:sz w:val="28"/>
                <w:szCs w:val="28"/>
              </w:rPr>
              <w:t> </w:t>
            </w:r>
            <w:r w:rsidR="00146354" w:rsidRPr="00C414A9">
              <w:rPr>
                <w:rFonts w:ascii="Times New Roman" w:hAnsi="Times New Roman" w:cs="Times New Roman"/>
                <w:sz w:val="28"/>
                <w:szCs w:val="28"/>
                <w:lang w:val="ru-RU"/>
              </w:rPr>
              <w:t>Ф</w:t>
            </w:r>
            <w:r w:rsidRPr="00C414A9">
              <w:rPr>
                <w:rFonts w:ascii="Times New Roman" w:hAnsi="Times New Roman" w:cs="Times New Roman"/>
                <w:sz w:val="28"/>
                <w:szCs w:val="28"/>
                <w:lang w:val="ru-RU"/>
              </w:rPr>
              <w:t xml:space="preserve">акторы </w:t>
            </w:r>
            <w:r w:rsidR="00146354" w:rsidRPr="00C414A9">
              <w:rPr>
                <w:rFonts w:ascii="Times New Roman" w:hAnsi="Times New Roman" w:cs="Times New Roman"/>
                <w:sz w:val="28"/>
                <w:szCs w:val="28"/>
                <w:lang w:val="ru-RU"/>
              </w:rPr>
              <w:t>конкурентоспособности</w:t>
            </w:r>
            <w:r w:rsidRPr="00C414A9">
              <w:rPr>
                <w:rFonts w:ascii="Times New Roman" w:hAnsi="Times New Roman" w:cs="Times New Roman"/>
                <w:sz w:val="28"/>
                <w:szCs w:val="28"/>
                <w:lang w:val="ru-RU"/>
              </w:rPr>
              <w:t xml:space="preserve"> транспортных коридоров.</w:t>
            </w:r>
          </w:p>
          <w:p w14:paraId="4E20FA3C" w14:textId="6F7B7613" w:rsidR="004012B1" w:rsidRPr="00C414A9" w:rsidRDefault="004012B1" w:rsidP="000E659E">
            <w:pPr>
              <w:tabs>
                <w:tab w:val="left" w:pos="1134"/>
              </w:tabs>
              <w:spacing w:after="0" w:line="240" w:lineRule="auto"/>
              <w:rPr>
                <w:rFonts w:ascii="Times New Roman" w:hAnsi="Times New Roman" w:cs="Times New Roman"/>
                <w:iCs/>
                <w:sz w:val="28"/>
                <w:szCs w:val="28"/>
                <w:lang w:val="ru-RU"/>
              </w:rPr>
            </w:pPr>
            <w:r w:rsidRPr="00C414A9">
              <w:rPr>
                <w:rFonts w:ascii="Times New Roman" w:hAnsi="Times New Roman" w:cs="Times New Roman"/>
                <w:iCs/>
                <w:sz w:val="28"/>
                <w:szCs w:val="28"/>
                <w:lang w:val="ru-RU"/>
              </w:rPr>
              <w:t>5.</w:t>
            </w:r>
            <w:r w:rsidRPr="00C414A9">
              <w:rPr>
                <w:rFonts w:ascii="Times New Roman" w:hAnsi="Times New Roman" w:cs="Times New Roman"/>
                <w:iCs/>
                <w:sz w:val="28"/>
                <w:szCs w:val="28"/>
              </w:rPr>
              <w:t> </w:t>
            </w:r>
            <w:r w:rsidR="00146354" w:rsidRPr="00C414A9">
              <w:rPr>
                <w:rFonts w:ascii="Times New Roman" w:hAnsi="Times New Roman" w:cs="Times New Roman"/>
                <w:iCs/>
                <w:sz w:val="28"/>
                <w:szCs w:val="28"/>
                <w:lang w:val="ru-RU"/>
              </w:rPr>
              <w:t>М</w:t>
            </w:r>
            <w:r w:rsidRPr="00C414A9">
              <w:rPr>
                <w:rFonts w:ascii="Times New Roman" w:hAnsi="Times New Roman" w:cs="Times New Roman"/>
                <w:iCs/>
                <w:sz w:val="28"/>
                <w:szCs w:val="28"/>
                <w:lang w:val="ru-RU"/>
              </w:rPr>
              <w:t>етоды оптимизации затрат на перевозку.</w:t>
            </w:r>
          </w:p>
          <w:p w14:paraId="28C735CB" w14:textId="02C8E603" w:rsidR="004012B1" w:rsidRPr="00C414A9" w:rsidRDefault="004012B1" w:rsidP="000E659E">
            <w:pPr>
              <w:spacing w:after="0" w:line="240" w:lineRule="auto"/>
              <w:jc w:val="both"/>
              <w:rPr>
                <w:rFonts w:ascii="Times New Roman" w:hAnsi="Times New Roman" w:cs="Times New Roman"/>
                <w:sz w:val="28"/>
                <w:szCs w:val="28"/>
                <w:lang w:val="ru-RU"/>
              </w:rPr>
            </w:pPr>
          </w:p>
          <w:p w14:paraId="09EC5016" w14:textId="59AC7152" w:rsidR="004012B1" w:rsidRPr="00C414A9" w:rsidRDefault="004012B1" w:rsidP="000E659E">
            <w:pPr>
              <w:pStyle w:val="13"/>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sz w:val="28"/>
                <w:szCs w:val="28"/>
              </w:rPr>
            </w:pPr>
            <w:r w:rsidRPr="00C414A9">
              <w:rPr>
                <w:rFonts w:ascii="Times New Roman" w:hAnsi="Times New Roman" w:cs="Times New Roman"/>
                <w:b/>
                <w:bCs/>
                <w:color w:val="auto"/>
                <w:sz w:val="28"/>
                <w:szCs w:val="28"/>
              </w:rPr>
              <w:t>Рекомендуемые источники</w:t>
            </w:r>
            <w:r w:rsidRPr="00C414A9">
              <w:rPr>
                <w:rFonts w:ascii="Times New Roman" w:hAnsi="Times New Roman" w:cs="Times New Roman"/>
                <w:color w:val="auto"/>
                <w:sz w:val="28"/>
                <w:szCs w:val="28"/>
              </w:rPr>
              <w:t>: раздел 8, №№ 1-6; раздел 9, №№ 1-</w:t>
            </w:r>
            <w:r w:rsidRPr="00C414A9">
              <w:rPr>
                <w:rFonts w:ascii="Times New Roman" w:hAnsi="Times New Roman" w:cs="Times New Roman"/>
                <w:sz w:val="28"/>
                <w:szCs w:val="28"/>
              </w:rPr>
              <w:t>15</w:t>
            </w:r>
            <w:r w:rsidRPr="00C414A9">
              <w:rPr>
                <w:rFonts w:ascii="Times New Roman" w:hAnsi="Times New Roman" w:cs="Times New Roman"/>
                <w:color w:val="auto"/>
                <w:sz w:val="28"/>
                <w:szCs w:val="28"/>
              </w:rPr>
              <w:t>.</w:t>
            </w:r>
          </w:p>
        </w:tc>
        <w:tc>
          <w:tcPr>
            <w:tcW w:w="1720" w:type="dxa"/>
          </w:tcPr>
          <w:p w14:paraId="49C90E7E"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Устный опрос, интерактивная презентация, обсуждение кейсов</w:t>
            </w:r>
          </w:p>
        </w:tc>
      </w:tr>
    </w:tbl>
    <w:p w14:paraId="7E11E983" w14:textId="28AB9D30" w:rsidR="00293683" w:rsidRDefault="00293683" w:rsidP="000E659E">
      <w:pPr>
        <w:spacing w:after="0" w:line="240" w:lineRule="auto"/>
        <w:ind w:firstLine="567"/>
        <w:jc w:val="center"/>
        <w:rPr>
          <w:rFonts w:ascii="Times New Roman" w:hAnsi="Times New Roman" w:cs="Times New Roman"/>
          <w:b/>
          <w:bCs/>
          <w:sz w:val="28"/>
          <w:szCs w:val="28"/>
          <w:lang w:val="ru-RU"/>
        </w:rPr>
      </w:pPr>
    </w:p>
    <w:p w14:paraId="5AB9F1CF" w14:textId="417E1D05" w:rsidR="00817FE5" w:rsidRDefault="00817FE5" w:rsidP="000E659E">
      <w:pPr>
        <w:spacing w:after="0" w:line="240" w:lineRule="auto"/>
        <w:ind w:firstLine="567"/>
        <w:jc w:val="center"/>
        <w:rPr>
          <w:rFonts w:ascii="Times New Roman" w:hAnsi="Times New Roman" w:cs="Times New Roman"/>
          <w:b/>
          <w:bCs/>
          <w:sz w:val="28"/>
          <w:szCs w:val="28"/>
          <w:lang w:val="ru-RU"/>
        </w:rPr>
      </w:pPr>
    </w:p>
    <w:p w14:paraId="1E2C31DE" w14:textId="77777777" w:rsidR="00817FE5" w:rsidRPr="00C414A9" w:rsidRDefault="00817FE5" w:rsidP="000E659E">
      <w:pPr>
        <w:spacing w:after="0" w:line="240" w:lineRule="auto"/>
        <w:ind w:firstLine="567"/>
        <w:jc w:val="center"/>
        <w:rPr>
          <w:rFonts w:ascii="Times New Roman" w:hAnsi="Times New Roman" w:cs="Times New Roman"/>
          <w:b/>
          <w:bCs/>
          <w:sz w:val="28"/>
          <w:szCs w:val="28"/>
          <w:lang w:val="ru-RU"/>
        </w:rPr>
      </w:pPr>
    </w:p>
    <w:p w14:paraId="41DEF0B0" w14:textId="77777777" w:rsidR="0059112F" w:rsidRPr="00C414A9" w:rsidRDefault="0059112F" w:rsidP="000E659E">
      <w:pPr>
        <w:spacing w:after="0" w:line="240" w:lineRule="auto"/>
        <w:ind w:firstLine="567"/>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3F60246F" w14:textId="77777777" w:rsidR="000E659E" w:rsidRPr="00C414A9" w:rsidRDefault="000E659E" w:rsidP="000E659E">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C414A9" w:rsidRDefault="0059112F" w:rsidP="000E659E">
      <w:pPr>
        <w:spacing w:after="0" w:line="240" w:lineRule="auto"/>
        <w:ind w:firstLine="567"/>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6628BE4" w14:textId="77777777" w:rsidR="000E659E" w:rsidRPr="00C414A9" w:rsidRDefault="000E659E" w:rsidP="000E659E">
      <w:pPr>
        <w:spacing w:after="0" w:line="240" w:lineRule="auto"/>
        <w:jc w:val="right"/>
        <w:rPr>
          <w:rFonts w:ascii="Times New Roman" w:hAnsi="Times New Roman" w:cs="Times New Roman"/>
          <w:sz w:val="28"/>
          <w:szCs w:val="28"/>
          <w:lang w:val="ru-RU"/>
        </w:rPr>
      </w:pPr>
    </w:p>
    <w:p w14:paraId="4254E66E" w14:textId="77777777" w:rsidR="00263E11" w:rsidRPr="00C414A9" w:rsidRDefault="00263E11" w:rsidP="00263E11">
      <w:pPr>
        <w:keepNext/>
        <w:spacing w:after="0" w:line="240" w:lineRule="auto"/>
        <w:ind w:firstLine="709"/>
        <w:jc w:val="both"/>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xml:space="preserve">В данном разделе перечисляются формы внеаудиторной самостоятельной работы в соответствии с темами (разделами) дисциплины.  </w:t>
      </w:r>
    </w:p>
    <w:p w14:paraId="4E18CEBF" w14:textId="77777777" w:rsidR="00263E11" w:rsidRPr="00C414A9" w:rsidRDefault="00263E11" w:rsidP="00263E11">
      <w:pPr>
        <w:keepNext/>
        <w:spacing w:after="0" w:line="240" w:lineRule="auto"/>
        <w:jc w:val="both"/>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xml:space="preserve">Перечисляется перечень вопросов, отводимых на самостоятельное освоение обучающимися. </w:t>
      </w:r>
    </w:p>
    <w:p w14:paraId="305B86F3" w14:textId="77777777" w:rsidR="00263E11" w:rsidRPr="00C414A9" w:rsidRDefault="00263E11" w:rsidP="000E659E">
      <w:pPr>
        <w:spacing w:after="0" w:line="240" w:lineRule="auto"/>
        <w:jc w:val="right"/>
        <w:rPr>
          <w:rFonts w:ascii="Times New Roman" w:hAnsi="Times New Roman" w:cs="Times New Roman"/>
          <w:sz w:val="28"/>
          <w:szCs w:val="28"/>
          <w:lang w:val="ru-RU"/>
        </w:rPr>
      </w:pPr>
    </w:p>
    <w:p w14:paraId="2A7C8492" w14:textId="1B2BC0BE" w:rsidR="0059112F" w:rsidRPr="00C414A9" w:rsidRDefault="00D75216" w:rsidP="000E659E">
      <w:pPr>
        <w:spacing w:after="0" w:line="240" w:lineRule="auto"/>
        <w:jc w:val="right"/>
        <w:rPr>
          <w:rFonts w:ascii="Times New Roman" w:hAnsi="Times New Roman" w:cs="Times New Roman"/>
          <w:sz w:val="28"/>
          <w:szCs w:val="28"/>
        </w:rPr>
      </w:pPr>
      <w:proofErr w:type="spellStart"/>
      <w:r w:rsidRPr="00C414A9">
        <w:rPr>
          <w:rFonts w:ascii="Times New Roman" w:hAnsi="Times New Roman" w:cs="Times New Roman"/>
          <w:sz w:val="28"/>
          <w:szCs w:val="28"/>
        </w:rPr>
        <w:t>Таблица</w:t>
      </w:r>
      <w:proofErr w:type="spellEnd"/>
      <w:r w:rsidRPr="00C414A9">
        <w:rPr>
          <w:rFonts w:ascii="Times New Roman" w:hAnsi="Times New Roman" w:cs="Times New Roman"/>
          <w:sz w:val="28"/>
          <w:szCs w:val="28"/>
        </w:rPr>
        <w:t xml:space="preserve"> 4</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4"/>
        <w:gridCol w:w="4195"/>
        <w:gridCol w:w="3056"/>
      </w:tblGrid>
      <w:tr w:rsidR="00FC549E" w:rsidRPr="00C414A9" w14:paraId="01AD9EE0" w14:textId="77777777" w:rsidTr="00113895">
        <w:tc>
          <w:tcPr>
            <w:tcW w:w="1085" w:type="pct"/>
          </w:tcPr>
          <w:p w14:paraId="3DFF6133" w14:textId="77777777" w:rsidR="00FC549E" w:rsidRPr="00C414A9" w:rsidRDefault="00FC549E" w:rsidP="000E659E">
            <w:pPr>
              <w:keepNext/>
              <w:spacing w:after="0" w:line="240" w:lineRule="auto"/>
              <w:jc w:val="center"/>
              <w:rPr>
                <w:rFonts w:ascii="Times New Roman" w:hAnsi="Times New Roman" w:cs="Times New Roman"/>
                <w:sz w:val="28"/>
                <w:szCs w:val="28"/>
              </w:rPr>
            </w:pPr>
            <w:proofErr w:type="spellStart"/>
            <w:r w:rsidRPr="00C414A9">
              <w:rPr>
                <w:rFonts w:ascii="Times New Roman" w:hAnsi="Times New Roman" w:cs="Times New Roman"/>
                <w:b/>
                <w:bCs/>
                <w:sz w:val="28"/>
                <w:szCs w:val="28"/>
              </w:rPr>
              <w:lastRenderedPageBreak/>
              <w:t>Наименование</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тем</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разделов</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дисциплины</w:t>
            </w:r>
            <w:proofErr w:type="spellEnd"/>
          </w:p>
        </w:tc>
        <w:tc>
          <w:tcPr>
            <w:tcW w:w="2262" w:type="pct"/>
          </w:tcPr>
          <w:p w14:paraId="0940A75D" w14:textId="77777777" w:rsidR="00FC549E" w:rsidRPr="00C414A9" w:rsidRDefault="00FC549E" w:rsidP="000E659E">
            <w:pPr>
              <w:keepNext/>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Перечень вопросов, отводимых на самостоятельное освоение</w:t>
            </w:r>
          </w:p>
        </w:tc>
        <w:tc>
          <w:tcPr>
            <w:tcW w:w="1653" w:type="pct"/>
          </w:tcPr>
          <w:p w14:paraId="1061595A" w14:textId="77777777" w:rsidR="00FC549E" w:rsidRPr="00C414A9" w:rsidRDefault="00FC549E" w:rsidP="000E659E">
            <w:pPr>
              <w:keepNext/>
              <w:spacing w:after="0" w:line="240" w:lineRule="auto"/>
              <w:jc w:val="center"/>
              <w:rPr>
                <w:rFonts w:ascii="Times New Roman" w:hAnsi="Times New Roman" w:cs="Times New Roman"/>
                <w:b/>
                <w:bCs/>
                <w:sz w:val="28"/>
                <w:szCs w:val="28"/>
              </w:rPr>
            </w:pPr>
            <w:proofErr w:type="spellStart"/>
            <w:r w:rsidRPr="00C414A9">
              <w:rPr>
                <w:rFonts w:ascii="Times New Roman" w:hAnsi="Times New Roman" w:cs="Times New Roman"/>
                <w:b/>
                <w:bCs/>
                <w:sz w:val="28"/>
                <w:szCs w:val="28"/>
              </w:rPr>
              <w:t>Формы</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внеаудиторной</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самостоятельной</w:t>
            </w:r>
            <w:proofErr w:type="spellEnd"/>
            <w:r w:rsidRPr="00C414A9">
              <w:rPr>
                <w:rFonts w:ascii="Times New Roman" w:hAnsi="Times New Roman" w:cs="Times New Roman"/>
                <w:b/>
                <w:bCs/>
                <w:sz w:val="28"/>
                <w:szCs w:val="28"/>
              </w:rPr>
              <w:t xml:space="preserve"> </w:t>
            </w:r>
            <w:proofErr w:type="spellStart"/>
            <w:r w:rsidRPr="00C414A9">
              <w:rPr>
                <w:rFonts w:ascii="Times New Roman" w:hAnsi="Times New Roman" w:cs="Times New Roman"/>
                <w:b/>
                <w:bCs/>
                <w:sz w:val="28"/>
                <w:szCs w:val="28"/>
              </w:rPr>
              <w:t>работы</w:t>
            </w:r>
            <w:proofErr w:type="spellEnd"/>
          </w:p>
        </w:tc>
      </w:tr>
      <w:tr w:rsidR="008B5B0D" w:rsidRPr="005211C0" w14:paraId="260F0940" w14:textId="77777777" w:rsidTr="00113895">
        <w:tc>
          <w:tcPr>
            <w:tcW w:w="1085" w:type="pct"/>
          </w:tcPr>
          <w:p w14:paraId="7CB4AE4B" w14:textId="5D0A40B3" w:rsidR="008B5B0D" w:rsidRPr="00C414A9" w:rsidRDefault="008B5B0D" w:rsidP="000E659E">
            <w:pPr>
              <w:keepNext/>
              <w:tabs>
                <w:tab w:val="center" w:pos="4535"/>
                <w:tab w:val="left" w:pos="5571"/>
                <w:tab w:val="left" w:pos="8820"/>
              </w:tabs>
              <w:suppressAutoHyphens/>
              <w:spacing w:after="0" w:line="240" w:lineRule="auto"/>
              <w:outlineLvl w:val="0"/>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1. </w:t>
            </w:r>
            <w:r w:rsidRPr="00C414A9">
              <w:rPr>
                <w:rFonts w:ascii="Times New Roman" w:hAnsi="Times New Roman" w:cs="Times New Roman"/>
                <w:b/>
                <w:bCs/>
                <w:sz w:val="28"/>
                <w:szCs w:val="28"/>
                <w:lang w:val="ru-RU"/>
              </w:rPr>
              <w:t xml:space="preserve"> </w:t>
            </w:r>
          </w:p>
          <w:p w14:paraId="6D60F6C1" w14:textId="0201DF5F" w:rsidR="008B5B0D" w:rsidRPr="00C414A9" w:rsidRDefault="008B5B0D" w:rsidP="000E659E">
            <w:pPr>
              <w:keepNext/>
              <w:tabs>
                <w:tab w:val="center" w:pos="4535"/>
                <w:tab w:val="left" w:pos="5571"/>
                <w:tab w:val="left" w:pos="8820"/>
              </w:tabs>
              <w:suppressAutoHyphens/>
              <w:spacing w:after="0" w:line="240" w:lineRule="auto"/>
              <w:outlineLvl w:val="0"/>
              <w:rPr>
                <w:rFonts w:ascii="Times New Roman" w:hAnsi="Times New Roman" w:cs="Times New Roman"/>
                <w:b/>
                <w:sz w:val="28"/>
                <w:szCs w:val="28"/>
                <w:lang w:val="ru-RU"/>
              </w:rPr>
            </w:pPr>
            <w:r w:rsidRPr="00C414A9">
              <w:rPr>
                <w:rFonts w:ascii="Times New Roman" w:hAnsi="Times New Roman" w:cs="Times New Roman"/>
                <w:b/>
                <w:sz w:val="28"/>
                <w:szCs w:val="28"/>
                <w:lang w:val="ru-RU"/>
              </w:rPr>
              <w:t>Роль логистики в современной экономике.</w:t>
            </w:r>
          </w:p>
          <w:p w14:paraId="3A8F78EC" w14:textId="77777777" w:rsidR="008B5B0D" w:rsidRPr="00C414A9" w:rsidRDefault="008B5B0D" w:rsidP="000E659E">
            <w:pPr>
              <w:keepNext/>
              <w:tabs>
                <w:tab w:val="center" w:pos="4472"/>
                <w:tab w:val="left" w:pos="5571"/>
                <w:tab w:val="left" w:pos="8820"/>
              </w:tabs>
              <w:suppressAutoHyphens/>
              <w:spacing w:after="0" w:line="240" w:lineRule="auto"/>
              <w:jc w:val="both"/>
              <w:outlineLvl w:val="0"/>
              <w:rPr>
                <w:rFonts w:ascii="Times New Roman" w:hAnsi="Times New Roman" w:cs="Times New Roman"/>
                <w:sz w:val="28"/>
                <w:szCs w:val="28"/>
                <w:lang w:val="ru-RU"/>
              </w:rPr>
            </w:pPr>
          </w:p>
        </w:tc>
        <w:tc>
          <w:tcPr>
            <w:tcW w:w="2262" w:type="pct"/>
          </w:tcPr>
          <w:p w14:paraId="701EE299"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1. Перечислите и дайте определение основным категориям логистики: материальный поток, логистическая система, логистическая цепь, логистическое звено.</w:t>
            </w:r>
          </w:p>
          <w:p w14:paraId="6BE7E7CA"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2. Охарактеризуйте сущность мисси логистики.</w:t>
            </w:r>
          </w:p>
          <w:p w14:paraId="3AB412EA"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3. Перечислите и охарактеризуйте основные критерии эффективности логистических услуг.</w:t>
            </w:r>
          </w:p>
          <w:p w14:paraId="29466F74"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4. Раскройте предпосылки и сущность современных тенденций развития логистики.</w:t>
            </w:r>
          </w:p>
          <w:p w14:paraId="1008A35B" w14:textId="28C0457D" w:rsidR="008B5B0D" w:rsidRPr="002C7BEA" w:rsidRDefault="004012B1" w:rsidP="00263E11">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5. Перечислите и охарактеризуйте стратегические задачи развития транспорта и логистики России на период до 2024 г.</w:t>
            </w:r>
          </w:p>
        </w:tc>
        <w:tc>
          <w:tcPr>
            <w:tcW w:w="1653" w:type="pct"/>
          </w:tcPr>
          <w:p w14:paraId="366F99F9"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 Работа с конспектом лекции;  </w:t>
            </w:r>
          </w:p>
          <w:p w14:paraId="7272BCF8" w14:textId="10D30732"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работа с электронной библиотечной системой;</w:t>
            </w:r>
          </w:p>
          <w:p w14:paraId="36C87C4B"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составление плана и тезисов ответов на контрольные вопросы;</w:t>
            </w:r>
          </w:p>
          <w:p w14:paraId="44550903"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самостоятельной работе;</w:t>
            </w:r>
          </w:p>
          <w:p w14:paraId="0D4781AC"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докладов и мультимедийных презентаций;</w:t>
            </w:r>
          </w:p>
          <w:p w14:paraId="0B466533"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участию в дискуссии;</w:t>
            </w:r>
          </w:p>
          <w:p w14:paraId="26A51478" w14:textId="77777777" w:rsidR="008B5B0D" w:rsidRPr="00C414A9" w:rsidRDefault="008B5B0D"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eastAsia="ru-RU"/>
              </w:rPr>
              <w:t>- ознакомление с кейсом и подготовка ответов на вопросы</w:t>
            </w:r>
          </w:p>
        </w:tc>
      </w:tr>
      <w:tr w:rsidR="008B5B0D" w:rsidRPr="005211C0" w14:paraId="0F24BE3C" w14:textId="77777777" w:rsidTr="00113895">
        <w:tc>
          <w:tcPr>
            <w:tcW w:w="1085" w:type="pct"/>
          </w:tcPr>
          <w:p w14:paraId="29E2A4EF" w14:textId="77777777" w:rsidR="008B5B0D" w:rsidRPr="00C414A9" w:rsidRDefault="008B5B0D" w:rsidP="000E659E">
            <w:pPr>
              <w:tabs>
                <w:tab w:val="left" w:pos="5571"/>
              </w:tabs>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Тема 2.</w:t>
            </w:r>
          </w:p>
          <w:p w14:paraId="76DE1FA4" w14:textId="5122CCCA" w:rsidR="008B5B0D" w:rsidRPr="00C414A9" w:rsidRDefault="008B5B0D" w:rsidP="000E659E">
            <w:pPr>
              <w:tabs>
                <w:tab w:val="left" w:pos="5571"/>
              </w:tabs>
              <w:spacing w:after="0" w:line="240" w:lineRule="auto"/>
              <w:jc w:val="both"/>
              <w:rPr>
                <w:rFonts w:ascii="Times New Roman" w:hAnsi="Times New Roman" w:cs="Times New Roman"/>
                <w:b/>
                <w:bCs/>
                <w:sz w:val="28"/>
                <w:szCs w:val="28"/>
                <w:lang w:val="ru-RU"/>
              </w:rPr>
            </w:pPr>
            <w:r w:rsidRPr="00C414A9">
              <w:rPr>
                <w:rFonts w:ascii="Times New Roman" w:hAnsi="Times New Roman" w:cs="Times New Roman"/>
                <w:b/>
                <w:sz w:val="28"/>
                <w:szCs w:val="28"/>
                <w:lang w:val="ru-RU"/>
              </w:rPr>
              <w:t>Парадигмы и концепции логистики</w:t>
            </w:r>
          </w:p>
        </w:tc>
        <w:tc>
          <w:tcPr>
            <w:tcW w:w="2262" w:type="pct"/>
          </w:tcPr>
          <w:p w14:paraId="166CE47F"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1. Перечислите и охарактеризуйте основные парадигмы логистики.</w:t>
            </w:r>
          </w:p>
          <w:p w14:paraId="6A868A84"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2. Поясните какие эффекты для логистики достигаются от реализации концепции «бережливого производства».</w:t>
            </w:r>
          </w:p>
          <w:p w14:paraId="467CD480"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3. Поясните какие эффекты для логистики достигаются от реализации концепции «планирования потребностей и ресурсов».</w:t>
            </w:r>
          </w:p>
          <w:p w14:paraId="3DF11794"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4. Поясните какие эффекты для логистики достигаются от реализации концепции «планирования потребностей и ресурсов».</w:t>
            </w:r>
          </w:p>
          <w:p w14:paraId="652263E0"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5. Охарактеризуйте сущность концепции «управления цепями </w:t>
            </w:r>
            <w:r w:rsidRPr="00C414A9">
              <w:rPr>
                <w:rFonts w:ascii="Times New Roman" w:hAnsi="Times New Roman" w:cs="Times New Roman"/>
                <w:sz w:val="28"/>
                <w:szCs w:val="28"/>
                <w:lang w:val="ru-RU"/>
              </w:rPr>
              <w:lastRenderedPageBreak/>
              <w:t>поставок».</w:t>
            </w:r>
          </w:p>
          <w:p w14:paraId="735E83C7" w14:textId="77777777" w:rsidR="004012B1" w:rsidRPr="00C414A9" w:rsidRDefault="004012B1" w:rsidP="000E659E">
            <w:pPr>
              <w:widowControl w:val="0"/>
              <w:autoSpaceDE w:val="0"/>
              <w:autoSpaceDN w:val="0"/>
              <w:adjustRightInd w:val="0"/>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 xml:space="preserve">6. Понятие и назначение </w:t>
            </w:r>
            <w:proofErr w:type="spellStart"/>
            <w:r w:rsidRPr="00C414A9">
              <w:rPr>
                <w:rFonts w:ascii="Times New Roman" w:hAnsi="Times New Roman" w:cs="Times New Roman"/>
                <w:sz w:val="28"/>
                <w:szCs w:val="28"/>
                <w:lang w:val="ru-RU"/>
              </w:rPr>
              <w:t>референтных</w:t>
            </w:r>
            <w:proofErr w:type="spellEnd"/>
            <w:r w:rsidRPr="00C414A9">
              <w:rPr>
                <w:rFonts w:ascii="Times New Roman" w:hAnsi="Times New Roman" w:cs="Times New Roman"/>
                <w:sz w:val="28"/>
                <w:szCs w:val="28"/>
                <w:lang w:val="ru-RU"/>
              </w:rPr>
              <w:t xml:space="preserve"> моделей логистических операций.</w:t>
            </w:r>
          </w:p>
          <w:p w14:paraId="7B8E039D" w14:textId="2983B820" w:rsidR="008B5B0D" w:rsidRPr="00C414A9" w:rsidRDefault="008B5B0D" w:rsidP="000E659E">
            <w:pPr>
              <w:spacing w:after="0" w:line="240" w:lineRule="auto"/>
              <w:jc w:val="both"/>
              <w:rPr>
                <w:rFonts w:ascii="Times New Roman" w:hAnsi="Times New Roman" w:cs="Times New Roman"/>
                <w:sz w:val="28"/>
                <w:szCs w:val="28"/>
                <w:bdr w:val="none" w:sz="0" w:space="0" w:color="auto" w:frame="1"/>
                <w:lang w:val="ru-RU"/>
              </w:rPr>
            </w:pPr>
          </w:p>
        </w:tc>
        <w:tc>
          <w:tcPr>
            <w:tcW w:w="1653" w:type="pct"/>
          </w:tcPr>
          <w:p w14:paraId="122D90FA"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lastRenderedPageBreak/>
              <w:t xml:space="preserve">- Работа с конспектом лекции;  </w:t>
            </w:r>
          </w:p>
          <w:p w14:paraId="791F92DF"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работа с электронной библиотечной системой;</w:t>
            </w:r>
          </w:p>
          <w:p w14:paraId="4B525CDD"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составление плана и тезисов ответов на контрольные вопросы;</w:t>
            </w:r>
          </w:p>
          <w:p w14:paraId="31C15AD6"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самостоятельной работе, тесту;</w:t>
            </w:r>
          </w:p>
          <w:p w14:paraId="61C68155"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докладов и мультимедийных презентаций;</w:t>
            </w:r>
          </w:p>
          <w:p w14:paraId="175C7F8F"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участию в дискуссии;</w:t>
            </w:r>
          </w:p>
          <w:p w14:paraId="52965715"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 работа с правовыми системами, изучение </w:t>
            </w:r>
            <w:r w:rsidRPr="00C414A9">
              <w:rPr>
                <w:rFonts w:ascii="Times New Roman" w:hAnsi="Times New Roman" w:cs="Times New Roman"/>
                <w:sz w:val="28"/>
                <w:szCs w:val="28"/>
                <w:lang w:val="ru-RU" w:eastAsia="ru-RU"/>
              </w:rPr>
              <w:lastRenderedPageBreak/>
              <w:t xml:space="preserve">законодательства </w:t>
            </w:r>
            <w:proofErr w:type="spellStart"/>
            <w:r w:rsidRPr="00C414A9">
              <w:rPr>
                <w:rFonts w:ascii="Times New Roman" w:hAnsi="Times New Roman" w:cs="Times New Roman"/>
                <w:sz w:val="28"/>
                <w:szCs w:val="28"/>
                <w:lang w:val="ru-RU" w:eastAsia="ru-RU"/>
              </w:rPr>
              <w:t>Инкотермс</w:t>
            </w:r>
            <w:proofErr w:type="spellEnd"/>
            <w:r w:rsidRPr="00C414A9">
              <w:rPr>
                <w:rFonts w:ascii="Times New Roman" w:hAnsi="Times New Roman" w:cs="Times New Roman"/>
                <w:sz w:val="28"/>
                <w:szCs w:val="28"/>
                <w:lang w:val="ru-RU" w:eastAsia="ru-RU"/>
              </w:rPr>
              <w:t>;</w:t>
            </w:r>
          </w:p>
          <w:p w14:paraId="6C979B11" w14:textId="77777777" w:rsidR="008B5B0D" w:rsidRPr="00C414A9" w:rsidRDefault="008B5B0D" w:rsidP="000E659E">
            <w:pPr>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eastAsia="ru-RU"/>
              </w:rPr>
              <w:t>- работа с кейсом и подготовка ответов на вопросы</w:t>
            </w:r>
          </w:p>
        </w:tc>
      </w:tr>
      <w:tr w:rsidR="008B5B0D" w:rsidRPr="00C414A9" w14:paraId="006C649C" w14:textId="77777777" w:rsidTr="00113895">
        <w:tc>
          <w:tcPr>
            <w:tcW w:w="1085" w:type="pct"/>
          </w:tcPr>
          <w:p w14:paraId="638C4239" w14:textId="77777777" w:rsidR="008B5B0D" w:rsidRPr="00C414A9" w:rsidRDefault="008B5B0D" w:rsidP="000E659E">
            <w:pPr>
              <w:tabs>
                <w:tab w:val="left" w:pos="5571"/>
              </w:tabs>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rPr>
              <w:t xml:space="preserve">Тема 3. </w:t>
            </w:r>
            <w:r w:rsidRPr="00C414A9">
              <w:rPr>
                <w:rFonts w:ascii="Times New Roman" w:hAnsi="Times New Roman" w:cs="Times New Roman"/>
                <w:b/>
                <w:bCs/>
                <w:sz w:val="28"/>
                <w:szCs w:val="28"/>
                <w:lang w:val="ru-RU"/>
              </w:rPr>
              <w:t xml:space="preserve"> </w:t>
            </w:r>
          </w:p>
          <w:p w14:paraId="0FA2BC5F" w14:textId="605D5B98" w:rsidR="008B5B0D" w:rsidRPr="00C414A9" w:rsidRDefault="008B5B0D" w:rsidP="000E659E">
            <w:pPr>
              <w:tabs>
                <w:tab w:val="left" w:pos="5571"/>
              </w:tabs>
              <w:spacing w:after="0" w:line="240" w:lineRule="auto"/>
              <w:rPr>
                <w:rFonts w:ascii="Times New Roman" w:hAnsi="Times New Roman" w:cs="Times New Roman"/>
                <w:b/>
                <w:sz w:val="28"/>
                <w:szCs w:val="28"/>
                <w:lang w:val="ru-RU"/>
              </w:rPr>
            </w:pPr>
            <w:r w:rsidRPr="00C414A9">
              <w:rPr>
                <w:rFonts w:ascii="Times New Roman" w:hAnsi="Times New Roman" w:cs="Times New Roman"/>
                <w:b/>
                <w:sz w:val="28"/>
                <w:szCs w:val="28"/>
                <w:lang w:val="ru-RU"/>
              </w:rPr>
              <w:t>Применение цифровых технологий в логистике</w:t>
            </w:r>
          </w:p>
        </w:tc>
        <w:tc>
          <w:tcPr>
            <w:tcW w:w="2262" w:type="pct"/>
          </w:tcPr>
          <w:p w14:paraId="4E50F8C3"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1. Понятие и характеристика цифровой трансформации логистики.</w:t>
            </w:r>
          </w:p>
          <w:p w14:paraId="1364255D"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2. Характеристика и применение технологии «искусственного интеллекта» в логистике.</w:t>
            </w:r>
          </w:p>
          <w:p w14:paraId="03FA1012"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3. Характеристика и применение технологии «распределённого реестра («</w:t>
            </w:r>
            <w:proofErr w:type="spellStart"/>
            <w:r w:rsidRPr="00C414A9">
              <w:rPr>
                <w:rFonts w:ascii="Times New Roman" w:hAnsi="Times New Roman" w:cs="Times New Roman"/>
                <w:sz w:val="28"/>
                <w:szCs w:val="28"/>
                <w:lang w:val="ru-RU"/>
              </w:rPr>
              <w:t>блокчейна</w:t>
            </w:r>
            <w:proofErr w:type="spellEnd"/>
            <w:r w:rsidRPr="00C414A9">
              <w:rPr>
                <w:rFonts w:ascii="Times New Roman" w:hAnsi="Times New Roman" w:cs="Times New Roman"/>
                <w:sz w:val="28"/>
                <w:szCs w:val="28"/>
                <w:lang w:val="ru-RU"/>
              </w:rPr>
              <w:t>»)» в логистике.</w:t>
            </w:r>
          </w:p>
          <w:p w14:paraId="2B472741"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4. Характеристика и применение технологии «распределённого реестра («</w:t>
            </w:r>
            <w:proofErr w:type="spellStart"/>
            <w:r w:rsidRPr="00C414A9">
              <w:rPr>
                <w:rFonts w:ascii="Times New Roman" w:hAnsi="Times New Roman" w:cs="Times New Roman"/>
                <w:sz w:val="28"/>
                <w:szCs w:val="28"/>
                <w:lang w:val="ru-RU"/>
              </w:rPr>
              <w:t>блокчейна</w:t>
            </w:r>
            <w:proofErr w:type="spellEnd"/>
            <w:r w:rsidRPr="00C414A9">
              <w:rPr>
                <w:rFonts w:ascii="Times New Roman" w:hAnsi="Times New Roman" w:cs="Times New Roman"/>
                <w:sz w:val="28"/>
                <w:szCs w:val="28"/>
                <w:lang w:val="ru-RU"/>
              </w:rPr>
              <w:t>»)» в логистике.</w:t>
            </w:r>
          </w:p>
          <w:p w14:paraId="63B9C29A"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5. Характеристика и применение технологий беспроводной связи в логистике.</w:t>
            </w:r>
          </w:p>
          <w:p w14:paraId="686B6D8D" w14:textId="77777777" w:rsidR="004012B1" w:rsidRPr="00C414A9" w:rsidRDefault="004012B1" w:rsidP="000E659E">
            <w:pPr>
              <w:spacing w:after="0" w:line="240" w:lineRule="auto"/>
              <w:rPr>
                <w:rFonts w:ascii="Times New Roman" w:hAnsi="Times New Roman" w:cs="Times New Roman"/>
                <w:sz w:val="28"/>
                <w:szCs w:val="28"/>
                <w:lang w:val="ru-RU"/>
              </w:rPr>
            </w:pPr>
            <w:r w:rsidRPr="00C414A9">
              <w:rPr>
                <w:rFonts w:ascii="Times New Roman" w:hAnsi="Times New Roman" w:cs="Times New Roman"/>
                <w:sz w:val="28"/>
                <w:szCs w:val="28"/>
                <w:lang w:val="ru-RU"/>
              </w:rPr>
              <w:t>6. Инновационные модели логистических процессов на основе цифровых технологий.</w:t>
            </w:r>
          </w:p>
          <w:p w14:paraId="7121414E" w14:textId="3D3B7D3D" w:rsidR="008B5B0D" w:rsidRPr="00C414A9" w:rsidRDefault="008B5B0D" w:rsidP="000E659E">
            <w:pPr>
              <w:keepNext/>
              <w:spacing w:after="0" w:line="240" w:lineRule="auto"/>
              <w:jc w:val="both"/>
              <w:rPr>
                <w:rFonts w:ascii="Times New Roman" w:hAnsi="Times New Roman" w:cs="Times New Roman"/>
                <w:sz w:val="28"/>
                <w:szCs w:val="28"/>
                <w:lang w:val="ru-RU"/>
              </w:rPr>
            </w:pPr>
          </w:p>
        </w:tc>
        <w:tc>
          <w:tcPr>
            <w:tcW w:w="1653" w:type="pct"/>
          </w:tcPr>
          <w:p w14:paraId="23D34167"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 Работа с конспектом лекции;  </w:t>
            </w:r>
          </w:p>
          <w:p w14:paraId="7A80CDD4"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работа с электронной библиотечной системой;</w:t>
            </w:r>
          </w:p>
          <w:p w14:paraId="3A652DCF"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составление плана и тезисов ответов на контрольные вопросы;</w:t>
            </w:r>
          </w:p>
          <w:p w14:paraId="569B3856"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участию в дискуссии;</w:t>
            </w:r>
          </w:p>
          <w:p w14:paraId="1BCD28CA"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решению ситуационных задач;</w:t>
            </w:r>
          </w:p>
          <w:p w14:paraId="28A2964A" w14:textId="77777777" w:rsidR="008B5B0D" w:rsidRPr="00C414A9" w:rsidRDefault="008B5B0D" w:rsidP="000E659E">
            <w:pPr>
              <w:keepNext/>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eastAsia="ru-RU"/>
              </w:rPr>
              <w:t>- подготовка к самостоятельной работе</w:t>
            </w:r>
          </w:p>
        </w:tc>
      </w:tr>
      <w:tr w:rsidR="008B5B0D" w:rsidRPr="005211C0" w14:paraId="06F9AE3C" w14:textId="77777777" w:rsidTr="00113895">
        <w:tc>
          <w:tcPr>
            <w:tcW w:w="1085" w:type="pct"/>
          </w:tcPr>
          <w:p w14:paraId="595C7256" w14:textId="77777777" w:rsidR="008B5B0D" w:rsidRPr="00C414A9" w:rsidRDefault="008B5B0D" w:rsidP="000E659E">
            <w:pPr>
              <w:keepNext/>
              <w:tabs>
                <w:tab w:val="center" w:pos="4535"/>
                <w:tab w:val="left" w:pos="5571"/>
                <w:tab w:val="left" w:pos="8820"/>
              </w:tabs>
              <w:suppressAutoHyphens/>
              <w:spacing w:after="0" w:line="240" w:lineRule="auto"/>
              <w:outlineLvl w:val="0"/>
              <w:rPr>
                <w:rFonts w:ascii="Times New Roman" w:hAnsi="Times New Roman" w:cs="Times New Roman"/>
                <w:sz w:val="28"/>
                <w:szCs w:val="28"/>
                <w:lang w:val="ru-RU"/>
              </w:rPr>
            </w:pPr>
            <w:r w:rsidRPr="00C414A9">
              <w:rPr>
                <w:rFonts w:ascii="Times New Roman" w:hAnsi="Times New Roman" w:cs="Times New Roman"/>
                <w:sz w:val="28"/>
                <w:szCs w:val="28"/>
                <w:lang w:val="ru-RU"/>
              </w:rPr>
              <w:lastRenderedPageBreak/>
              <w:t xml:space="preserve">Тема 4. </w:t>
            </w:r>
          </w:p>
          <w:p w14:paraId="4008AD4E" w14:textId="022162AE" w:rsidR="008B5B0D" w:rsidRPr="00C414A9" w:rsidRDefault="004012B1" w:rsidP="000E659E">
            <w:pPr>
              <w:tabs>
                <w:tab w:val="left" w:pos="993"/>
              </w:tabs>
              <w:suppressAutoHyphens/>
              <w:autoSpaceDE w:val="0"/>
              <w:spacing w:after="0" w:line="240" w:lineRule="auto"/>
              <w:jc w:val="both"/>
              <w:rPr>
                <w:rFonts w:ascii="Times New Roman" w:hAnsi="Times New Roman" w:cs="Times New Roman"/>
                <w:b/>
                <w:bCs/>
                <w:sz w:val="28"/>
                <w:szCs w:val="28"/>
                <w:lang w:val="ru-RU"/>
              </w:rPr>
            </w:pPr>
            <w:r w:rsidRPr="00C414A9">
              <w:rPr>
                <w:rFonts w:ascii="Times New Roman" w:eastAsia="Courier New" w:hAnsi="Times New Roman" w:cs="Times New Roman"/>
                <w:b/>
                <w:sz w:val="28"/>
                <w:szCs w:val="28"/>
                <w:lang w:val="ru-RU" w:bidi="ru-RU"/>
              </w:rPr>
              <w:t xml:space="preserve">Оптимизация </w:t>
            </w:r>
            <w:r w:rsidRPr="00C414A9">
              <w:rPr>
                <w:rFonts w:ascii="Times New Roman" w:hAnsi="Times New Roman" w:cs="Times New Roman"/>
                <w:b/>
                <w:sz w:val="28"/>
                <w:szCs w:val="28"/>
                <w:lang w:val="ru-RU"/>
              </w:rPr>
              <w:t xml:space="preserve">логистических затрат </w:t>
            </w:r>
            <w:r w:rsidRPr="00C414A9">
              <w:rPr>
                <w:rFonts w:ascii="Times New Roman" w:eastAsia="Courier New" w:hAnsi="Times New Roman" w:cs="Times New Roman"/>
                <w:b/>
                <w:sz w:val="28"/>
                <w:szCs w:val="28"/>
                <w:lang w:val="ru-RU" w:bidi="ru-RU"/>
              </w:rPr>
              <w:t>в цепях поставок</w:t>
            </w:r>
          </w:p>
        </w:tc>
        <w:tc>
          <w:tcPr>
            <w:tcW w:w="2262" w:type="pct"/>
          </w:tcPr>
          <w:p w14:paraId="56EEF586"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1. Как влияет работа транспорта на развитие отдельных отраслей экономики?</w:t>
            </w:r>
          </w:p>
          <w:p w14:paraId="284DF9B6"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2. Какие затраты влияют на формирование транспортных тарифов?</w:t>
            </w:r>
          </w:p>
          <w:p w14:paraId="52718166"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3. Какие факторы влияют на взаимодействие видов транспорта?</w:t>
            </w:r>
          </w:p>
          <w:p w14:paraId="677E0E6D"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4. Какие нормативные акты применяются для регулирования перевозок?</w:t>
            </w:r>
          </w:p>
          <w:p w14:paraId="69FC6CC6"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5. Какие показатели характеризуют качество транспортных услуг?</w:t>
            </w:r>
          </w:p>
          <w:p w14:paraId="13E5C777" w14:textId="77777777" w:rsidR="004012B1" w:rsidRPr="00C414A9" w:rsidRDefault="004012B1" w:rsidP="000E659E">
            <w:pPr>
              <w:spacing w:after="0" w:line="240" w:lineRule="auto"/>
              <w:jc w:val="both"/>
              <w:rPr>
                <w:rFonts w:ascii="Times New Roman" w:hAnsi="Times New Roman" w:cs="Times New Roman"/>
                <w:sz w:val="28"/>
                <w:szCs w:val="28"/>
                <w:lang w:val="ru-RU"/>
              </w:rPr>
            </w:pPr>
            <w:r w:rsidRPr="00C414A9">
              <w:rPr>
                <w:rFonts w:ascii="Times New Roman" w:hAnsi="Times New Roman" w:cs="Times New Roman"/>
                <w:sz w:val="28"/>
                <w:szCs w:val="28"/>
                <w:lang w:val="ru-RU"/>
              </w:rPr>
              <w:t>6. Какие факторы влияют на формирование смешанных сообщений?</w:t>
            </w:r>
          </w:p>
          <w:p w14:paraId="57F4532D" w14:textId="788FB6F3" w:rsidR="008B5B0D" w:rsidRPr="00C414A9" w:rsidRDefault="008B5B0D" w:rsidP="000E659E">
            <w:pPr>
              <w:spacing w:after="0" w:line="240" w:lineRule="auto"/>
              <w:jc w:val="both"/>
              <w:rPr>
                <w:rFonts w:ascii="Times New Roman" w:hAnsi="Times New Roman" w:cs="Times New Roman"/>
                <w:sz w:val="28"/>
                <w:szCs w:val="28"/>
                <w:lang w:val="ru-RU"/>
              </w:rPr>
            </w:pPr>
          </w:p>
        </w:tc>
        <w:tc>
          <w:tcPr>
            <w:tcW w:w="1653" w:type="pct"/>
          </w:tcPr>
          <w:p w14:paraId="5327C27C"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 Работа с конспектом лекции;  </w:t>
            </w:r>
          </w:p>
          <w:p w14:paraId="375CE06B"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работа с электронной библиотечной системой;</w:t>
            </w:r>
          </w:p>
          <w:p w14:paraId="011A4CC1"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xml:space="preserve"> -изучение законодательства РФ по теме; </w:t>
            </w:r>
          </w:p>
          <w:p w14:paraId="68FF4075"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проектному заданию;</w:t>
            </w:r>
          </w:p>
          <w:p w14:paraId="2358B920"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 подготовка к самостоятельной работе;</w:t>
            </w:r>
          </w:p>
          <w:p w14:paraId="1DC2BFCB" w14:textId="77777777" w:rsidR="008B5B0D" w:rsidRPr="00C414A9" w:rsidRDefault="008B5B0D" w:rsidP="000E659E">
            <w:pPr>
              <w:spacing w:after="0" w:line="240" w:lineRule="auto"/>
              <w:jc w:val="both"/>
              <w:rPr>
                <w:rFonts w:ascii="Times New Roman" w:hAnsi="Times New Roman" w:cs="Times New Roman"/>
                <w:sz w:val="28"/>
                <w:szCs w:val="28"/>
                <w:lang w:val="ru-RU" w:eastAsia="ru-RU"/>
              </w:rPr>
            </w:pPr>
            <w:r w:rsidRPr="00C414A9">
              <w:rPr>
                <w:rFonts w:ascii="Times New Roman" w:hAnsi="Times New Roman" w:cs="Times New Roman"/>
                <w:sz w:val="28"/>
                <w:szCs w:val="28"/>
                <w:lang w:val="ru-RU" w:eastAsia="ru-RU"/>
              </w:rPr>
              <w:t>-выполнение докладов – презентаций;</w:t>
            </w:r>
          </w:p>
          <w:p w14:paraId="534486F1" w14:textId="77777777" w:rsidR="008B5B0D" w:rsidRPr="00C414A9" w:rsidRDefault="008B5B0D" w:rsidP="000E659E">
            <w:pPr>
              <w:keepNext/>
              <w:spacing w:after="0" w:line="240" w:lineRule="auto"/>
              <w:rPr>
                <w:rFonts w:ascii="Times New Roman" w:hAnsi="Times New Roman" w:cs="Times New Roman"/>
                <w:b/>
                <w:bCs/>
                <w:sz w:val="28"/>
                <w:szCs w:val="28"/>
                <w:lang w:val="ru-RU"/>
              </w:rPr>
            </w:pPr>
            <w:r w:rsidRPr="00C414A9">
              <w:rPr>
                <w:rFonts w:ascii="Times New Roman" w:hAnsi="Times New Roman" w:cs="Times New Roman"/>
                <w:sz w:val="28"/>
                <w:szCs w:val="28"/>
                <w:lang w:val="ru-RU" w:eastAsia="ru-RU"/>
              </w:rPr>
              <w:t>-  выполнение домашней контрольной работы</w:t>
            </w:r>
          </w:p>
        </w:tc>
      </w:tr>
    </w:tbl>
    <w:p w14:paraId="339DEFBE" w14:textId="77777777" w:rsidR="00FC549E" w:rsidRPr="00C414A9" w:rsidRDefault="00FC549E" w:rsidP="000E659E">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eastAsia="ru-RU"/>
        </w:rPr>
      </w:pPr>
    </w:p>
    <w:p w14:paraId="4D030B7D" w14:textId="77777777" w:rsidR="00FC549E" w:rsidRPr="00C414A9" w:rsidRDefault="00FC549E" w:rsidP="000E65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sidRPr="00C414A9">
        <w:rPr>
          <w:rFonts w:ascii="Times New Roman" w:hAnsi="Times New Roman" w:cs="Times New Roman"/>
          <w:b/>
          <w:bCs/>
          <w:sz w:val="28"/>
          <w:szCs w:val="28"/>
          <w:lang w:val="ru-RU"/>
        </w:rPr>
        <w:t>6.2. Перечень вопросов, заданий, тем для подготовки к текущему контролю</w:t>
      </w:r>
    </w:p>
    <w:p w14:paraId="08DC8E7C" w14:textId="77777777" w:rsidR="00FC549E" w:rsidRPr="00C414A9" w:rsidRDefault="00FC549E" w:rsidP="000E65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BCAD4F3" w14:textId="17E2E581" w:rsidR="00263E11" w:rsidRPr="00C414A9" w:rsidRDefault="00263E11" w:rsidP="00263E11">
      <w:pPr>
        <w:spacing w:after="0" w:line="360" w:lineRule="auto"/>
        <w:ind w:firstLine="709"/>
        <w:jc w:val="both"/>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1249D3">
        <w:rPr>
          <w:rFonts w:ascii="Times New Roman" w:eastAsia="Times New Roman" w:hAnsi="Times New Roman" w:cs="Times New Roman"/>
          <w:sz w:val="28"/>
          <w:szCs w:val="28"/>
          <w:lang w:val="ru-RU" w:eastAsia="ru-RU"/>
        </w:rPr>
        <w:t>формой</w:t>
      </w:r>
      <w:r w:rsidRPr="00C414A9">
        <w:rPr>
          <w:rFonts w:ascii="Times New Roman" w:eastAsia="Times New Roman" w:hAnsi="Times New Roman" w:cs="Times New Roman"/>
          <w:i/>
          <w:sz w:val="28"/>
          <w:szCs w:val="28"/>
          <w:lang w:val="ru-RU" w:eastAsia="ru-RU"/>
        </w:rPr>
        <w:t xml:space="preserve"> </w:t>
      </w:r>
      <w:r w:rsidRPr="00C414A9">
        <w:rPr>
          <w:rFonts w:ascii="Times New Roman" w:eastAsia="Times New Roman" w:hAnsi="Times New Roman" w:cs="Times New Roman"/>
          <w:sz w:val="28"/>
          <w:szCs w:val="28"/>
          <w:lang w:val="ru-RU" w:eastAsia="ru-RU"/>
        </w:rPr>
        <w:t>текущего контроля знаний является эссе.</w:t>
      </w:r>
    </w:p>
    <w:p w14:paraId="0F5855C2" w14:textId="77777777" w:rsidR="00263E11" w:rsidRPr="00C414A9" w:rsidRDefault="00263E11" w:rsidP="00263E11">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37E15D73" w14:textId="77777777" w:rsidR="00263E11" w:rsidRPr="00C414A9" w:rsidRDefault="00263E11" w:rsidP="000E65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2A0F77B6" w:rsidR="00FC549E" w:rsidRPr="00C414A9" w:rsidRDefault="00FA1A0F" w:rsidP="000E65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eastAsia="ru-RU"/>
        </w:rPr>
      </w:pPr>
      <w:r w:rsidRPr="00C414A9">
        <w:rPr>
          <w:rFonts w:ascii="Times New Roman" w:eastAsia="Times New Roman" w:hAnsi="Times New Roman" w:cs="Times New Roman"/>
          <w:b/>
          <w:sz w:val="28"/>
          <w:szCs w:val="28"/>
          <w:lang w:val="ru-RU" w:eastAsia="ru-RU"/>
        </w:rPr>
        <w:t xml:space="preserve">Перечень примерных тем для выполнения </w:t>
      </w:r>
      <w:r w:rsidR="00D75216" w:rsidRPr="00C414A9">
        <w:rPr>
          <w:rFonts w:ascii="Times New Roman" w:hAnsi="Times New Roman" w:cs="Times New Roman"/>
          <w:b/>
          <w:bCs/>
          <w:sz w:val="28"/>
          <w:szCs w:val="28"/>
          <w:lang w:val="ru-RU"/>
        </w:rPr>
        <w:t>Эссе</w:t>
      </w:r>
    </w:p>
    <w:p w14:paraId="550A598B" w14:textId="77777777" w:rsidR="00FC549E" w:rsidRPr="00C414A9" w:rsidRDefault="00FC549E" w:rsidP="000E659E">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eastAsia="ru-RU"/>
        </w:rPr>
      </w:pPr>
    </w:p>
    <w:p w14:paraId="72B495E0" w14:textId="23C46BED"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Принципы управления цепями поставок.</w:t>
      </w:r>
    </w:p>
    <w:p w14:paraId="14E6B547" w14:textId="5DFC12F6"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логистической стратегии управления цепями поставок.</w:t>
      </w:r>
    </w:p>
    <w:p w14:paraId="71C524DB" w14:textId="16CEA127"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сетевых структур для управления цепями поставок.</w:t>
      </w:r>
    </w:p>
    <w:p w14:paraId="3323CB03" w14:textId="7269A19D"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Характеристика </w:t>
      </w:r>
      <w:proofErr w:type="spellStart"/>
      <w:r w:rsidRPr="00C414A9">
        <w:rPr>
          <w:rFonts w:ascii="Times New Roman" w:hAnsi="Times New Roman" w:cs="Times New Roman"/>
          <w:sz w:val="28"/>
          <w:szCs w:val="28"/>
        </w:rPr>
        <w:t>межфункциональной</w:t>
      </w:r>
      <w:proofErr w:type="spellEnd"/>
      <w:r w:rsidRPr="00C414A9">
        <w:rPr>
          <w:rFonts w:ascii="Times New Roman" w:hAnsi="Times New Roman" w:cs="Times New Roman"/>
          <w:sz w:val="28"/>
          <w:szCs w:val="28"/>
        </w:rPr>
        <w:t xml:space="preserve"> логистической координации.</w:t>
      </w:r>
    </w:p>
    <w:p w14:paraId="7F3009D4" w14:textId="6B512ABE"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Характеристика </w:t>
      </w:r>
      <w:proofErr w:type="spellStart"/>
      <w:r w:rsidRPr="00C414A9">
        <w:rPr>
          <w:rFonts w:ascii="Times New Roman" w:hAnsi="Times New Roman" w:cs="Times New Roman"/>
          <w:sz w:val="28"/>
          <w:szCs w:val="28"/>
        </w:rPr>
        <w:t>межорганизационной</w:t>
      </w:r>
      <w:proofErr w:type="spellEnd"/>
      <w:r w:rsidRPr="00C414A9">
        <w:rPr>
          <w:rFonts w:ascii="Times New Roman" w:hAnsi="Times New Roman" w:cs="Times New Roman"/>
          <w:sz w:val="28"/>
          <w:szCs w:val="28"/>
        </w:rPr>
        <w:t xml:space="preserve"> логистической координации.</w:t>
      </w:r>
    </w:p>
    <w:p w14:paraId="70F5FEC0" w14:textId="2988CDA6" w:rsidR="008B5B0D" w:rsidRPr="00C414A9" w:rsidRDefault="008B5B0D"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Характеристики и особенности применения SCOR-модели </w:t>
      </w:r>
      <w:r w:rsidR="006661CC" w:rsidRPr="00C414A9">
        <w:rPr>
          <w:rFonts w:ascii="Times New Roman" w:hAnsi="Times New Roman" w:cs="Times New Roman"/>
          <w:sz w:val="28"/>
          <w:szCs w:val="28"/>
        </w:rPr>
        <w:t>в цепях</w:t>
      </w:r>
      <w:r w:rsidRPr="00C414A9">
        <w:rPr>
          <w:rFonts w:ascii="Times New Roman" w:hAnsi="Times New Roman" w:cs="Times New Roman"/>
          <w:sz w:val="28"/>
          <w:szCs w:val="28"/>
        </w:rPr>
        <w:t xml:space="preserve"> поставок.</w:t>
      </w:r>
    </w:p>
    <w:p w14:paraId="7620F65D" w14:textId="4EE422A0" w:rsidR="006661CC" w:rsidRPr="00C414A9" w:rsidRDefault="006661CC" w:rsidP="00DA27F4">
      <w:pPr>
        <w:pStyle w:val="a6"/>
        <w:numPr>
          <w:ilvl w:val="0"/>
          <w:numId w:val="6"/>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технологии «физического интернета» для ускоренной доставки товаров.</w:t>
      </w:r>
    </w:p>
    <w:p w14:paraId="69983E66" w14:textId="12D6F4EB" w:rsidR="006661CC" w:rsidRPr="00C414A9" w:rsidRDefault="006661CC" w:rsidP="00DA27F4">
      <w:pPr>
        <w:pStyle w:val="a6"/>
        <w:numPr>
          <w:ilvl w:val="0"/>
          <w:numId w:val="6"/>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lastRenderedPageBreak/>
        <w:t xml:space="preserve">Опыт применение технологии </w:t>
      </w:r>
      <w:proofErr w:type="spellStart"/>
      <w:r w:rsidRPr="00C414A9">
        <w:rPr>
          <w:rFonts w:ascii="Times New Roman" w:hAnsi="Times New Roman" w:cs="Times New Roman"/>
          <w:sz w:val="28"/>
          <w:szCs w:val="28"/>
        </w:rPr>
        <w:t>прослеживаемости</w:t>
      </w:r>
      <w:proofErr w:type="spellEnd"/>
      <w:r w:rsidRPr="00C414A9">
        <w:rPr>
          <w:rFonts w:ascii="Times New Roman" w:hAnsi="Times New Roman" w:cs="Times New Roman"/>
          <w:sz w:val="28"/>
          <w:szCs w:val="28"/>
        </w:rPr>
        <w:t xml:space="preserve"> импортных товаров в странах ЕАЭС.</w:t>
      </w:r>
    </w:p>
    <w:p w14:paraId="378D6822" w14:textId="11C6A48A" w:rsidR="006661CC" w:rsidRPr="00C414A9" w:rsidRDefault="006661CC" w:rsidP="00DA27F4">
      <w:pPr>
        <w:pStyle w:val="a6"/>
        <w:numPr>
          <w:ilvl w:val="0"/>
          <w:numId w:val="6"/>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Использование цифровых технологий для автоматизация терминальных комплексов.</w:t>
      </w:r>
    </w:p>
    <w:p w14:paraId="46E0A942" w14:textId="202E8C0A" w:rsidR="006661CC" w:rsidRPr="00C414A9" w:rsidRDefault="006661CC" w:rsidP="00DA27F4">
      <w:pPr>
        <w:pStyle w:val="a6"/>
        <w:numPr>
          <w:ilvl w:val="0"/>
          <w:numId w:val="6"/>
        </w:numPr>
        <w:tabs>
          <w:tab w:val="left" w:pos="1069"/>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Механизм возникновения эффекта </w:t>
      </w:r>
      <w:proofErr w:type="spellStart"/>
      <w:r w:rsidRPr="00C414A9">
        <w:rPr>
          <w:rFonts w:ascii="Times New Roman" w:hAnsi="Times New Roman" w:cs="Times New Roman"/>
          <w:sz w:val="28"/>
          <w:szCs w:val="28"/>
        </w:rPr>
        <w:t>Форрестора</w:t>
      </w:r>
      <w:proofErr w:type="spellEnd"/>
      <w:r w:rsidRPr="00C414A9">
        <w:rPr>
          <w:rFonts w:ascii="Times New Roman" w:hAnsi="Times New Roman" w:cs="Times New Roman"/>
          <w:sz w:val="28"/>
          <w:szCs w:val="28"/>
        </w:rPr>
        <w:t xml:space="preserve"> (</w:t>
      </w:r>
      <w:proofErr w:type="spellStart"/>
      <w:r w:rsidRPr="00C414A9">
        <w:rPr>
          <w:rFonts w:ascii="Times New Roman" w:hAnsi="Times New Roman" w:cs="Times New Roman"/>
          <w:sz w:val="28"/>
          <w:szCs w:val="28"/>
        </w:rPr>
        <w:t>Bullwhip</w:t>
      </w:r>
      <w:proofErr w:type="spellEnd"/>
      <w:r w:rsidRPr="00C414A9">
        <w:rPr>
          <w:rFonts w:ascii="Times New Roman" w:hAnsi="Times New Roman" w:cs="Times New Roman"/>
          <w:sz w:val="28"/>
          <w:szCs w:val="28"/>
        </w:rPr>
        <w:t>-эффект) в цепях поставок.</w:t>
      </w:r>
    </w:p>
    <w:p w14:paraId="3107E53E"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 xml:space="preserve">Автоматизация работы </w:t>
      </w:r>
      <w:proofErr w:type="spellStart"/>
      <w:r w:rsidRPr="00C414A9">
        <w:rPr>
          <w:rStyle w:val="25"/>
          <w:rFonts w:eastAsiaTheme="minorEastAsia"/>
          <w:color w:val="000000" w:themeColor="text1"/>
          <w:sz w:val="28"/>
          <w:szCs w:val="28"/>
        </w:rPr>
        <w:t>терминально</w:t>
      </w:r>
      <w:proofErr w:type="spellEnd"/>
      <w:r w:rsidRPr="00C414A9">
        <w:rPr>
          <w:rStyle w:val="25"/>
          <w:rFonts w:eastAsiaTheme="minorEastAsia"/>
          <w:color w:val="000000" w:themeColor="text1"/>
          <w:sz w:val="28"/>
          <w:szCs w:val="28"/>
        </w:rPr>
        <w:t>-складских комплексов.</w:t>
      </w:r>
    </w:p>
    <w:p w14:paraId="16F25464"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Применение технологии «</w:t>
      </w:r>
      <w:proofErr w:type="spellStart"/>
      <w:r w:rsidRPr="00C414A9">
        <w:rPr>
          <w:rStyle w:val="25"/>
          <w:rFonts w:eastAsiaTheme="minorEastAsia"/>
          <w:color w:val="000000" w:themeColor="text1"/>
          <w:sz w:val="28"/>
          <w:szCs w:val="28"/>
        </w:rPr>
        <w:t>блокчейн</w:t>
      </w:r>
      <w:proofErr w:type="spellEnd"/>
      <w:r w:rsidRPr="00C414A9">
        <w:rPr>
          <w:rStyle w:val="25"/>
          <w:rFonts w:eastAsiaTheme="minorEastAsia"/>
          <w:color w:val="000000" w:themeColor="text1"/>
          <w:sz w:val="28"/>
          <w:szCs w:val="28"/>
        </w:rPr>
        <w:t>» для организации взаимодействия участников перевозочного процесса.</w:t>
      </w:r>
    </w:p>
    <w:p w14:paraId="699C4423"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Применение методов прогнозирования для планирования объемов железнодорожных перевозок.</w:t>
      </w:r>
    </w:p>
    <w:p w14:paraId="2AEEDB51"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Применение CRМ-систем для организации обслуживания грузоотправителей.</w:t>
      </w:r>
    </w:p>
    <w:p w14:paraId="28607BC8"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Применение электронных торговых площадок на железнодорожном транспорте.</w:t>
      </w:r>
    </w:p>
    <w:p w14:paraId="18797AD4"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 xml:space="preserve">Применение </w:t>
      </w:r>
      <w:proofErr w:type="spellStart"/>
      <w:r w:rsidRPr="00C414A9">
        <w:rPr>
          <w:rStyle w:val="25"/>
          <w:rFonts w:eastAsiaTheme="minorEastAsia"/>
          <w:color w:val="000000" w:themeColor="text1"/>
          <w:sz w:val="28"/>
          <w:szCs w:val="28"/>
        </w:rPr>
        <w:t>интермодальных</w:t>
      </w:r>
      <w:proofErr w:type="spellEnd"/>
      <w:r w:rsidRPr="00C414A9">
        <w:rPr>
          <w:rStyle w:val="25"/>
          <w:rFonts w:eastAsiaTheme="minorEastAsia"/>
          <w:color w:val="000000" w:themeColor="text1"/>
          <w:sz w:val="28"/>
          <w:szCs w:val="28"/>
        </w:rPr>
        <w:t xml:space="preserve"> технологий перевозок на железнодорожном транспорте.</w:t>
      </w:r>
    </w:p>
    <w:p w14:paraId="45A3C13F" w14:textId="2CAC14DB"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Характеристика транзитных перевозок по международным транспортным коридором.</w:t>
      </w:r>
    </w:p>
    <w:p w14:paraId="47DD1909" w14:textId="5D3011F9"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Совершенствование тарифов на логистические услуги.</w:t>
      </w:r>
    </w:p>
    <w:p w14:paraId="0816408B" w14:textId="77777777"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 xml:space="preserve">Развитие </w:t>
      </w:r>
      <w:proofErr w:type="spellStart"/>
      <w:r w:rsidRPr="00C414A9">
        <w:rPr>
          <w:rStyle w:val="25"/>
          <w:rFonts w:eastAsiaTheme="minorEastAsia"/>
          <w:color w:val="000000" w:themeColor="text1"/>
          <w:sz w:val="28"/>
          <w:szCs w:val="28"/>
        </w:rPr>
        <w:t>мультимодальных</w:t>
      </w:r>
      <w:proofErr w:type="spellEnd"/>
      <w:r w:rsidRPr="00C414A9">
        <w:rPr>
          <w:rStyle w:val="25"/>
          <w:rFonts w:eastAsiaTheme="minorEastAsia"/>
          <w:color w:val="000000" w:themeColor="text1"/>
          <w:sz w:val="28"/>
          <w:szCs w:val="28"/>
        </w:rPr>
        <w:t xml:space="preserve"> транспортно-логистических центров.</w:t>
      </w:r>
    </w:p>
    <w:p w14:paraId="58B6D8E8" w14:textId="78EC1E94"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Использование технологий «бережливого производства» в логистике.</w:t>
      </w:r>
    </w:p>
    <w:p w14:paraId="79AC0FE6" w14:textId="1ACDC470"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Использование технологий моделирования бизнес-процессов в логистике.</w:t>
      </w:r>
    </w:p>
    <w:p w14:paraId="58EADFAB" w14:textId="59233B32" w:rsidR="006661CC" w:rsidRPr="00C414A9" w:rsidRDefault="006661CC" w:rsidP="00DA27F4">
      <w:pPr>
        <w:pStyle w:val="a6"/>
        <w:numPr>
          <w:ilvl w:val="0"/>
          <w:numId w:val="6"/>
        </w:numPr>
        <w:shd w:val="clear" w:color="auto" w:fill="FFFFFF"/>
        <w:autoSpaceDE w:val="0"/>
        <w:autoSpaceDN w:val="0"/>
        <w:adjustRightInd w:val="0"/>
        <w:spacing w:after="0" w:line="240" w:lineRule="auto"/>
        <w:ind w:left="0"/>
        <w:contextualSpacing/>
        <w:jc w:val="both"/>
        <w:rPr>
          <w:rStyle w:val="25"/>
          <w:rFonts w:eastAsiaTheme="minorEastAsia"/>
          <w:color w:val="000000" w:themeColor="text1"/>
          <w:sz w:val="28"/>
          <w:szCs w:val="28"/>
        </w:rPr>
      </w:pPr>
      <w:r w:rsidRPr="00C414A9">
        <w:rPr>
          <w:rStyle w:val="25"/>
          <w:rFonts w:eastAsiaTheme="minorEastAsia"/>
          <w:color w:val="000000" w:themeColor="text1"/>
          <w:sz w:val="28"/>
          <w:szCs w:val="28"/>
        </w:rPr>
        <w:t>Перспективы использования беспилотного транспорта в логистике.</w:t>
      </w:r>
    </w:p>
    <w:p w14:paraId="1D874D89"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Терминальные перевозки: понятие, технологические решения.</w:t>
      </w:r>
    </w:p>
    <w:p w14:paraId="6AB65417"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Качественные характеристики транспортных услуг.</w:t>
      </w:r>
    </w:p>
    <w:p w14:paraId="6FC4DDFB"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Методы формирования тарифов на перевозку грузов.</w:t>
      </w:r>
    </w:p>
    <w:p w14:paraId="6E84C80A"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Виды тарифов и правила их применения.</w:t>
      </w:r>
    </w:p>
    <w:p w14:paraId="76FB0A29"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и классификация транспортных коридоров.</w:t>
      </w:r>
    </w:p>
    <w:p w14:paraId="17C1C1B4"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Конкуренция на рынке перевозки транзитных грузов.</w:t>
      </w:r>
    </w:p>
    <w:p w14:paraId="5C607D2F"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iCs/>
          <w:sz w:val="28"/>
          <w:szCs w:val="28"/>
        </w:rPr>
      </w:pPr>
      <w:r w:rsidRPr="00C414A9">
        <w:rPr>
          <w:rFonts w:ascii="Times New Roman" w:hAnsi="Times New Roman" w:cs="Times New Roman"/>
          <w:iCs/>
          <w:sz w:val="28"/>
          <w:szCs w:val="28"/>
        </w:rPr>
        <w:t>Зависимость транспортных затрат от организационно-технологических и рыночных факторов.</w:t>
      </w:r>
    </w:p>
    <w:p w14:paraId="7F30E523" w14:textId="7CAF619E"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iCs/>
          <w:sz w:val="28"/>
          <w:szCs w:val="28"/>
        </w:rPr>
      </w:pPr>
      <w:r w:rsidRPr="00C414A9">
        <w:rPr>
          <w:rFonts w:ascii="Times New Roman" w:hAnsi="Times New Roman" w:cs="Times New Roman"/>
          <w:iCs/>
          <w:sz w:val="28"/>
          <w:szCs w:val="28"/>
        </w:rPr>
        <w:t>Методы оптимизации затрат на транспортное обслуживание участников цепи поставок.</w:t>
      </w:r>
    </w:p>
    <w:p w14:paraId="11D36C40"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iCs/>
          <w:sz w:val="28"/>
          <w:szCs w:val="28"/>
        </w:rPr>
      </w:pPr>
      <w:r w:rsidRPr="00C414A9">
        <w:rPr>
          <w:rFonts w:ascii="Times New Roman" w:hAnsi="Times New Roman" w:cs="Times New Roman"/>
          <w:iCs/>
          <w:sz w:val="28"/>
          <w:szCs w:val="28"/>
        </w:rPr>
        <w:t>Методы оптимизации затрат при терминальных перевозках.</w:t>
      </w:r>
    </w:p>
    <w:p w14:paraId="76EC8287" w14:textId="77777777" w:rsidR="004012B1" w:rsidRPr="00C414A9" w:rsidRDefault="004012B1" w:rsidP="00DA27F4">
      <w:pPr>
        <w:pStyle w:val="a6"/>
        <w:numPr>
          <w:ilvl w:val="0"/>
          <w:numId w:val="6"/>
        </w:numPr>
        <w:tabs>
          <w:tab w:val="left" w:pos="1134"/>
        </w:tabs>
        <w:spacing w:after="0" w:line="240" w:lineRule="auto"/>
        <w:ind w:left="0"/>
        <w:rPr>
          <w:rFonts w:ascii="Times New Roman" w:hAnsi="Times New Roman" w:cs="Times New Roman"/>
          <w:sz w:val="28"/>
          <w:szCs w:val="28"/>
        </w:rPr>
      </w:pPr>
      <w:r w:rsidRPr="00C414A9">
        <w:rPr>
          <w:rFonts w:ascii="Times New Roman" w:hAnsi="Times New Roman" w:cs="Times New Roman"/>
          <w:iCs/>
          <w:sz w:val="28"/>
          <w:szCs w:val="28"/>
        </w:rPr>
        <w:t>Методы оптимизации затрат на погрузочно-разгрузочные работы.</w:t>
      </w:r>
    </w:p>
    <w:p w14:paraId="001E17E5" w14:textId="77777777" w:rsidR="004012B1" w:rsidRPr="00C414A9" w:rsidRDefault="004012B1" w:rsidP="000E659E">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eastAsia="ru-RU"/>
        </w:rPr>
      </w:pPr>
    </w:p>
    <w:p w14:paraId="52F75A6B" w14:textId="77777777" w:rsidR="000E659E" w:rsidRPr="00C414A9" w:rsidRDefault="000E659E" w:rsidP="000E659E">
      <w:pPr>
        <w:autoSpaceDN w:val="0"/>
        <w:spacing w:after="0" w:line="240" w:lineRule="auto"/>
        <w:jc w:val="center"/>
        <w:rPr>
          <w:rFonts w:ascii="Times New Roman" w:hAnsi="Times New Roman" w:cs="Times New Roman"/>
          <w:b/>
          <w:bCs/>
          <w:sz w:val="28"/>
          <w:szCs w:val="28"/>
          <w:lang w:val="ru-RU"/>
        </w:rPr>
      </w:pPr>
    </w:p>
    <w:p w14:paraId="5B2B12BF" w14:textId="77777777" w:rsidR="00FA1A0F" w:rsidRPr="00C414A9" w:rsidRDefault="00FA1A0F" w:rsidP="00FA1A0F">
      <w:pPr>
        <w:tabs>
          <w:tab w:val="num" w:pos="1800"/>
        </w:tabs>
        <w:spacing w:after="0" w:line="360" w:lineRule="auto"/>
        <w:ind w:firstLine="360"/>
        <w:jc w:val="center"/>
        <w:rPr>
          <w:rFonts w:ascii="Times New Roman" w:eastAsia="Times New Roman" w:hAnsi="Times New Roman" w:cs="Times New Roman"/>
          <w:b/>
          <w:bCs/>
          <w:sz w:val="28"/>
          <w:szCs w:val="24"/>
          <w:lang w:val="ru-RU" w:eastAsia="ru-RU"/>
        </w:rPr>
      </w:pPr>
      <w:r w:rsidRPr="00C414A9">
        <w:rPr>
          <w:rFonts w:ascii="Times New Roman" w:eastAsia="Times New Roman" w:hAnsi="Times New Roman" w:cs="Times New Roman"/>
          <w:b/>
          <w:bCs/>
          <w:sz w:val="28"/>
          <w:szCs w:val="24"/>
          <w:lang w:val="ru-RU" w:eastAsia="ru-RU"/>
        </w:rPr>
        <w:t>7. Фонд оценочных средств для проведения промежуточной аттестации обучающихся по дисциплине</w:t>
      </w:r>
    </w:p>
    <w:p w14:paraId="1E7B179C" w14:textId="77777777" w:rsidR="00FA1A0F" w:rsidRPr="00C414A9" w:rsidRDefault="00FA1A0F" w:rsidP="00FA1A0F">
      <w:pPr>
        <w:tabs>
          <w:tab w:val="num" w:pos="1800"/>
        </w:tabs>
        <w:spacing w:after="0" w:line="360" w:lineRule="auto"/>
        <w:ind w:firstLine="360"/>
        <w:jc w:val="both"/>
        <w:rPr>
          <w:rFonts w:ascii="Times New Roman" w:eastAsia="Times New Roman" w:hAnsi="Times New Roman" w:cs="Times New Roman"/>
          <w:b/>
          <w:bCs/>
          <w:sz w:val="28"/>
          <w:szCs w:val="24"/>
          <w:lang w:val="ru-RU" w:eastAsia="ru-RU"/>
        </w:rPr>
      </w:pPr>
    </w:p>
    <w:p w14:paraId="73457690" w14:textId="77777777" w:rsidR="00FA1A0F" w:rsidRPr="00C414A9" w:rsidRDefault="00FA1A0F" w:rsidP="00FA1A0F">
      <w:pPr>
        <w:tabs>
          <w:tab w:val="num" w:pos="1800"/>
        </w:tabs>
        <w:spacing w:after="0" w:line="360" w:lineRule="auto"/>
        <w:ind w:firstLine="709"/>
        <w:jc w:val="both"/>
        <w:rPr>
          <w:rFonts w:ascii="Times New Roman" w:eastAsia="Times New Roman" w:hAnsi="Times New Roman" w:cs="Times New Roman"/>
          <w:bCs/>
          <w:sz w:val="28"/>
          <w:szCs w:val="24"/>
          <w:lang w:val="ru-RU" w:eastAsia="ru-RU"/>
        </w:rPr>
      </w:pPr>
      <w:r w:rsidRPr="00C414A9">
        <w:rPr>
          <w:rFonts w:ascii="Times New Roman" w:eastAsia="Times New Roman" w:hAnsi="Times New Roman" w:cs="Times New Roman"/>
          <w:bCs/>
          <w:sz w:val="28"/>
          <w:szCs w:val="24"/>
          <w:lang w:val="ru-RU"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C414A9">
        <w:rPr>
          <w:rFonts w:ascii="Times New Roman" w:eastAsia="Times New Roman" w:hAnsi="Times New Roman" w:cs="Times New Roman"/>
          <w:bCs/>
          <w:sz w:val="28"/>
          <w:szCs w:val="24"/>
          <w:lang w:val="ru-RU" w:eastAsia="ru-RU"/>
        </w:rPr>
        <w:lastRenderedPageBreak/>
        <w:t>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E269AC" w14:textId="77777777" w:rsidR="00FA1A0F" w:rsidRPr="00C414A9" w:rsidRDefault="00FA1A0F" w:rsidP="00FA1A0F">
      <w:pPr>
        <w:spacing w:after="0" w:line="240" w:lineRule="auto"/>
        <w:contextualSpacing/>
        <w:jc w:val="both"/>
        <w:rPr>
          <w:rFonts w:ascii="Times New Roman" w:eastAsia="Times New Roman" w:hAnsi="Times New Roman" w:cs="Times New Roman"/>
          <w:sz w:val="28"/>
          <w:szCs w:val="28"/>
          <w:lang w:val="ru-RU" w:eastAsia="ru-RU"/>
        </w:rPr>
      </w:pPr>
    </w:p>
    <w:p w14:paraId="6AFCD2F5" w14:textId="77777777" w:rsidR="00FA1A0F" w:rsidRPr="00C414A9" w:rsidRDefault="00FA1A0F" w:rsidP="00FA1A0F">
      <w:pPr>
        <w:autoSpaceDN w:val="0"/>
        <w:spacing w:after="0" w:line="360" w:lineRule="auto"/>
        <w:jc w:val="right"/>
        <w:rPr>
          <w:rFonts w:ascii="Times New Roman" w:eastAsia="Times New Roman" w:hAnsi="Times New Roman" w:cs="Times New Roman"/>
          <w:sz w:val="28"/>
          <w:szCs w:val="28"/>
          <w:lang w:eastAsia="ru-RU"/>
        </w:rPr>
      </w:pPr>
      <w:proofErr w:type="spellStart"/>
      <w:r w:rsidRPr="00C414A9">
        <w:rPr>
          <w:rFonts w:ascii="Times New Roman" w:eastAsia="Times New Roman" w:hAnsi="Times New Roman" w:cs="Times New Roman"/>
          <w:sz w:val="28"/>
          <w:szCs w:val="28"/>
          <w:lang w:eastAsia="ru-RU"/>
        </w:rPr>
        <w:t>Таблица</w:t>
      </w:r>
      <w:proofErr w:type="spellEnd"/>
      <w:r w:rsidRPr="00C414A9">
        <w:rPr>
          <w:rFonts w:ascii="Times New Roman" w:eastAsia="Times New Roman" w:hAnsi="Times New Roman" w:cs="Times New Roman"/>
          <w:sz w:val="28"/>
          <w:szCs w:val="28"/>
          <w:lang w:eastAsia="ru-RU"/>
        </w:rPr>
        <w:t xml:space="preserve"> 5</w:t>
      </w:r>
    </w:p>
    <w:p w14:paraId="056051B4" w14:textId="77777777" w:rsidR="00FA1A0F" w:rsidRPr="00C414A9" w:rsidRDefault="00FA1A0F" w:rsidP="000E659E">
      <w:pPr>
        <w:autoSpaceDN w:val="0"/>
        <w:spacing w:after="0" w:line="240" w:lineRule="auto"/>
        <w:jc w:val="center"/>
        <w:rPr>
          <w:rFonts w:ascii="Times New Roman" w:hAnsi="Times New Roman" w:cs="Times New Roman"/>
          <w:b/>
          <w:bCs/>
          <w:sz w:val="28"/>
          <w:szCs w:val="28"/>
          <w:lang w:val="ru-RU"/>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934"/>
        <w:gridCol w:w="2002"/>
        <w:gridCol w:w="2835"/>
        <w:gridCol w:w="2800"/>
      </w:tblGrid>
      <w:tr w:rsidR="00FA1A0F" w:rsidRPr="00C414A9" w14:paraId="66569759" w14:textId="77777777" w:rsidTr="005953D1">
        <w:trPr>
          <w:trHeight w:val="475"/>
        </w:trPr>
        <w:tc>
          <w:tcPr>
            <w:tcW w:w="1934" w:type="dxa"/>
            <w:shd w:val="clear" w:color="auto" w:fill="FFFFFF" w:themeFill="background1"/>
            <w:vAlign w:val="center"/>
          </w:tcPr>
          <w:p w14:paraId="164768B9" w14:textId="77777777" w:rsidR="00FA1A0F" w:rsidRPr="00C414A9" w:rsidRDefault="00FA1A0F" w:rsidP="005953D1">
            <w:pPr>
              <w:widowControl w:val="0"/>
              <w:spacing w:after="0" w:line="240" w:lineRule="auto"/>
              <w:jc w:val="center"/>
              <w:rPr>
                <w:rFonts w:ascii="Times New Roman" w:eastAsia="Times New Roman" w:hAnsi="Times New Roman" w:cs="Times New Roman"/>
                <w:b/>
                <w:iCs/>
                <w:sz w:val="24"/>
                <w:szCs w:val="24"/>
                <w:lang w:eastAsia="ru-RU"/>
              </w:rPr>
            </w:pPr>
            <w:proofErr w:type="spellStart"/>
            <w:r w:rsidRPr="00C414A9">
              <w:rPr>
                <w:rFonts w:ascii="Times New Roman" w:eastAsia="Times New Roman" w:hAnsi="Times New Roman" w:cs="Times New Roman"/>
                <w:b/>
                <w:iCs/>
                <w:sz w:val="24"/>
                <w:szCs w:val="24"/>
                <w:lang w:eastAsia="ru-RU"/>
              </w:rPr>
              <w:t>Наименование</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компетенции</w:t>
            </w:r>
            <w:proofErr w:type="spellEnd"/>
          </w:p>
        </w:tc>
        <w:tc>
          <w:tcPr>
            <w:tcW w:w="2002" w:type="dxa"/>
            <w:shd w:val="clear" w:color="auto" w:fill="FFFFFF" w:themeFill="background1"/>
            <w:vAlign w:val="center"/>
          </w:tcPr>
          <w:p w14:paraId="4C892D6A" w14:textId="77777777" w:rsidR="00FA1A0F" w:rsidRPr="00C414A9" w:rsidRDefault="00FA1A0F" w:rsidP="005953D1">
            <w:pPr>
              <w:widowControl w:val="0"/>
              <w:spacing w:after="0" w:line="240" w:lineRule="auto"/>
              <w:jc w:val="center"/>
              <w:rPr>
                <w:rFonts w:ascii="Times New Roman" w:eastAsia="Times New Roman" w:hAnsi="Times New Roman" w:cs="Times New Roman"/>
                <w:b/>
                <w:iCs/>
                <w:sz w:val="24"/>
                <w:szCs w:val="24"/>
                <w:lang w:eastAsia="ru-RU"/>
              </w:rPr>
            </w:pPr>
            <w:proofErr w:type="spellStart"/>
            <w:r w:rsidRPr="00C414A9">
              <w:rPr>
                <w:rFonts w:ascii="Times New Roman" w:eastAsia="Times New Roman" w:hAnsi="Times New Roman" w:cs="Times New Roman"/>
                <w:b/>
                <w:iCs/>
                <w:sz w:val="24"/>
                <w:szCs w:val="24"/>
                <w:lang w:eastAsia="ru-RU"/>
              </w:rPr>
              <w:t>Наименование</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индикаторов</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достижения</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компетенции</w:t>
            </w:r>
            <w:proofErr w:type="spellEnd"/>
          </w:p>
        </w:tc>
        <w:tc>
          <w:tcPr>
            <w:tcW w:w="2835" w:type="dxa"/>
            <w:shd w:val="clear" w:color="auto" w:fill="FFFFFF" w:themeFill="background1"/>
            <w:vAlign w:val="center"/>
          </w:tcPr>
          <w:p w14:paraId="45A01BCA" w14:textId="77777777" w:rsidR="00FA1A0F" w:rsidRPr="00C414A9" w:rsidRDefault="00FA1A0F" w:rsidP="005953D1">
            <w:pPr>
              <w:widowControl w:val="0"/>
              <w:spacing w:after="0" w:line="240" w:lineRule="auto"/>
              <w:jc w:val="center"/>
              <w:rPr>
                <w:rFonts w:ascii="Times New Roman" w:eastAsia="Times New Roman" w:hAnsi="Times New Roman" w:cs="Times New Roman"/>
                <w:b/>
                <w:iCs/>
                <w:sz w:val="24"/>
                <w:szCs w:val="24"/>
                <w:lang w:val="ru-RU" w:eastAsia="ru-RU"/>
              </w:rPr>
            </w:pPr>
            <w:r w:rsidRPr="00C414A9">
              <w:rPr>
                <w:rFonts w:ascii="Times New Roman" w:eastAsia="Times New Roman" w:hAnsi="Times New Roman" w:cs="Times New Roman"/>
                <w:b/>
                <w:iCs/>
                <w:sz w:val="24"/>
                <w:szCs w:val="24"/>
                <w:lang w:val="ru-RU" w:eastAsia="ru-RU"/>
              </w:rPr>
              <w:t>Результаты обучения (умения и знания), соотнесенные с индикаторами достижения компетенции</w:t>
            </w:r>
          </w:p>
        </w:tc>
        <w:tc>
          <w:tcPr>
            <w:tcW w:w="2800" w:type="dxa"/>
            <w:shd w:val="clear" w:color="auto" w:fill="FFFFFF" w:themeFill="background1"/>
            <w:vAlign w:val="center"/>
          </w:tcPr>
          <w:p w14:paraId="2A56FDE2" w14:textId="77777777" w:rsidR="00FA1A0F" w:rsidRPr="00C414A9" w:rsidRDefault="00FA1A0F" w:rsidP="005953D1">
            <w:pPr>
              <w:widowControl w:val="0"/>
              <w:spacing w:after="0" w:line="240" w:lineRule="auto"/>
              <w:jc w:val="center"/>
              <w:rPr>
                <w:rFonts w:ascii="Times New Roman" w:eastAsia="Times New Roman" w:hAnsi="Times New Roman" w:cs="Times New Roman"/>
                <w:b/>
                <w:iCs/>
                <w:sz w:val="24"/>
                <w:szCs w:val="24"/>
                <w:lang w:eastAsia="ru-RU"/>
              </w:rPr>
            </w:pPr>
            <w:proofErr w:type="spellStart"/>
            <w:r w:rsidRPr="00C414A9">
              <w:rPr>
                <w:rFonts w:ascii="Times New Roman" w:eastAsia="Times New Roman" w:hAnsi="Times New Roman" w:cs="Times New Roman"/>
                <w:b/>
                <w:iCs/>
                <w:sz w:val="24"/>
                <w:szCs w:val="24"/>
                <w:lang w:eastAsia="ru-RU"/>
              </w:rPr>
              <w:t>Типовые</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контрольные</w:t>
            </w:r>
            <w:proofErr w:type="spellEnd"/>
            <w:r w:rsidRPr="00C414A9">
              <w:rPr>
                <w:rFonts w:ascii="Times New Roman" w:eastAsia="Times New Roman" w:hAnsi="Times New Roman" w:cs="Times New Roman"/>
                <w:b/>
                <w:iCs/>
                <w:sz w:val="24"/>
                <w:szCs w:val="24"/>
                <w:lang w:eastAsia="ru-RU"/>
              </w:rPr>
              <w:t xml:space="preserve"> </w:t>
            </w:r>
            <w:proofErr w:type="spellStart"/>
            <w:r w:rsidRPr="00C414A9">
              <w:rPr>
                <w:rFonts w:ascii="Times New Roman" w:eastAsia="Times New Roman" w:hAnsi="Times New Roman" w:cs="Times New Roman"/>
                <w:b/>
                <w:iCs/>
                <w:sz w:val="24"/>
                <w:szCs w:val="24"/>
                <w:lang w:eastAsia="ru-RU"/>
              </w:rPr>
              <w:t>задания</w:t>
            </w:r>
            <w:proofErr w:type="spellEnd"/>
          </w:p>
        </w:tc>
      </w:tr>
      <w:tr w:rsidR="005645EA" w:rsidRPr="005211C0" w14:paraId="3424D8EB" w14:textId="77777777" w:rsidTr="00A87D71">
        <w:trPr>
          <w:trHeight w:val="475"/>
        </w:trPr>
        <w:tc>
          <w:tcPr>
            <w:tcW w:w="1934" w:type="dxa"/>
            <w:vMerge w:val="restart"/>
            <w:shd w:val="clear" w:color="auto" w:fill="FFFFFF" w:themeFill="background1"/>
          </w:tcPr>
          <w:p w14:paraId="3737BEE7" w14:textId="001C07C2"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r w:rsidRPr="00C414A9">
              <w:rPr>
                <w:rFonts w:ascii="Times New Roman" w:eastAsia="Times New Roman" w:hAnsi="Times New Roman" w:cs="Times New Roman"/>
                <w:sz w:val="24"/>
                <w:szCs w:val="24"/>
                <w:u w:val="single"/>
                <w:lang w:val="ru-RU" w:eastAsia="ru-RU"/>
              </w:rPr>
              <w:t>ПК-</w:t>
            </w:r>
            <w:r>
              <w:rPr>
                <w:rFonts w:ascii="Times New Roman" w:eastAsia="Times New Roman" w:hAnsi="Times New Roman" w:cs="Times New Roman"/>
                <w:sz w:val="24"/>
                <w:szCs w:val="24"/>
                <w:u w:val="single"/>
                <w:lang w:val="ru-RU" w:eastAsia="ru-RU"/>
              </w:rPr>
              <w:t>1</w:t>
            </w:r>
          </w:p>
          <w:p w14:paraId="30DA9D36" w14:textId="04CBBA28"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r w:rsidRPr="005645EA">
              <w:rPr>
                <w:rFonts w:ascii="Times New Roman" w:hAnsi="Times New Roman" w:cs="Times New Roman"/>
                <w:sz w:val="24"/>
                <w:szCs w:val="24"/>
                <w:lang w:val="ru-RU"/>
              </w:rPr>
              <w:t>Способность выявлять, формировать и оценивать рыночные возможности для реализации бизнес-идей в логистике на основе современных финансовых систем, разрабатывать бизнес-планы создания и развития бизнеса в логистике</w:t>
            </w:r>
          </w:p>
        </w:tc>
        <w:tc>
          <w:tcPr>
            <w:tcW w:w="2002" w:type="dxa"/>
            <w:shd w:val="clear" w:color="auto" w:fill="FFFFFF" w:themeFill="background1"/>
          </w:tcPr>
          <w:p w14:paraId="4DCDE913" w14:textId="16B1534C"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r w:rsidRPr="005645EA">
              <w:rPr>
                <w:rFonts w:ascii="Times New Roman" w:hAnsi="Times New Roman" w:cs="Times New Roman"/>
                <w:color w:val="000000" w:themeColor="text1"/>
                <w:sz w:val="24"/>
                <w:szCs w:val="24"/>
                <w:lang w:val="ru-RU"/>
              </w:rPr>
              <w:t>1. Демонстрирует знание методов управления разработкой и сопровождением логистических процессов на основе современных финансовых и цифровых технологий</w:t>
            </w:r>
          </w:p>
        </w:tc>
        <w:tc>
          <w:tcPr>
            <w:tcW w:w="2835" w:type="dxa"/>
            <w:shd w:val="clear" w:color="auto" w:fill="FFFFFF" w:themeFill="background1"/>
          </w:tcPr>
          <w:p w14:paraId="2D469463" w14:textId="77777777" w:rsidR="005645EA" w:rsidRPr="00C414A9" w:rsidRDefault="005645EA" w:rsidP="005645EA">
            <w:pPr>
              <w:pStyle w:val="a6"/>
              <w:numPr>
                <w:ilvl w:val="0"/>
                <w:numId w:val="10"/>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sz w:val="24"/>
                <w:szCs w:val="24"/>
              </w:rPr>
              <w:t xml:space="preserve"> основные методики анализа и оценки </w:t>
            </w:r>
            <w:r w:rsidRPr="00C414A9">
              <w:rPr>
                <w:rFonts w:ascii="Times New Roman" w:hAnsi="Times New Roman" w:cs="Times New Roman"/>
                <w:color w:val="000000" w:themeColor="text1"/>
                <w:sz w:val="24"/>
                <w:szCs w:val="24"/>
              </w:rPr>
              <w:t xml:space="preserve">логистических процессов, использующих </w:t>
            </w:r>
            <w:r w:rsidRPr="00C414A9">
              <w:rPr>
                <w:rFonts w:ascii="Times New Roman" w:eastAsia="Times New Roman" w:hAnsi="Times New Roman" w:cs="Times New Roman"/>
                <w:sz w:val="24"/>
                <w:szCs w:val="24"/>
              </w:rPr>
              <w:t>современные технологии</w:t>
            </w:r>
          </w:p>
          <w:p w14:paraId="6A80993D"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7B9D4EAD"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CE03171"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6F734A2D" w14:textId="07B754CA" w:rsidR="005645EA" w:rsidRPr="00C414A9" w:rsidRDefault="005645EA" w:rsidP="005645EA">
            <w:pPr>
              <w:pStyle w:val="a6"/>
              <w:widowControl w:val="0"/>
              <w:numPr>
                <w:ilvl w:val="0"/>
                <w:numId w:val="10"/>
              </w:numPr>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 xml:space="preserve">Уметь: </w:t>
            </w:r>
            <w:r w:rsidRPr="00C414A9">
              <w:rPr>
                <w:rFonts w:ascii="Times New Roman" w:hAnsi="Times New Roman" w:cs="Times New Roman"/>
                <w:bCs/>
                <w:iCs/>
                <w:sz w:val="24"/>
                <w:szCs w:val="24"/>
              </w:rPr>
              <w:t xml:space="preserve">применять </w:t>
            </w:r>
            <w:r w:rsidRPr="00C414A9">
              <w:rPr>
                <w:rFonts w:ascii="Times New Roman" w:eastAsia="TimesNewRomanPSMT" w:hAnsi="Times New Roman" w:cs="Times New Roman"/>
                <w:sz w:val="24"/>
                <w:szCs w:val="24"/>
              </w:rPr>
              <w:t xml:space="preserve">методы анализа и оценки </w:t>
            </w:r>
            <w:r w:rsidRPr="00C414A9">
              <w:rPr>
                <w:rFonts w:ascii="Times New Roman" w:hAnsi="Times New Roman" w:cs="Times New Roman"/>
                <w:color w:val="000000" w:themeColor="text1"/>
                <w:sz w:val="24"/>
                <w:szCs w:val="24"/>
              </w:rPr>
              <w:t>логистических процессов в целях совершенствования на основе применения современных технологий</w:t>
            </w:r>
          </w:p>
        </w:tc>
        <w:tc>
          <w:tcPr>
            <w:tcW w:w="2800" w:type="dxa"/>
            <w:shd w:val="clear" w:color="auto" w:fill="FFFFFF" w:themeFill="background1"/>
          </w:tcPr>
          <w:p w14:paraId="5323EF0B" w14:textId="77777777"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eastAsia="Times New Roman" w:hAnsi="Times New Roman" w:cs="Times New Roman"/>
                <w:b/>
                <w:sz w:val="24"/>
                <w:szCs w:val="24"/>
                <w:lang w:val="ru-RU" w:eastAsia="ru-RU"/>
              </w:rPr>
              <w:t>Задание</w:t>
            </w:r>
          </w:p>
          <w:p w14:paraId="35289699" w14:textId="77777777" w:rsidR="005645EA" w:rsidRPr="00C414A9" w:rsidRDefault="005645EA" w:rsidP="005645EA">
            <w:pPr>
              <w:spacing w:after="0" w:line="240" w:lineRule="auto"/>
              <w:contextualSpacing/>
              <w:rPr>
                <w:rFonts w:ascii="Times New Roman" w:hAnsi="Times New Roman" w:cs="Times New Roman"/>
                <w:sz w:val="24"/>
                <w:szCs w:val="24"/>
                <w:lang w:val="ru-RU"/>
              </w:rPr>
            </w:pPr>
            <w:r w:rsidRPr="00C414A9">
              <w:rPr>
                <w:rFonts w:ascii="Times New Roman" w:hAnsi="Times New Roman" w:cs="Times New Roman"/>
                <w:sz w:val="24"/>
                <w:szCs w:val="24"/>
                <w:lang w:val="ru-RU"/>
              </w:rPr>
              <w:t xml:space="preserve">На основе данных </w:t>
            </w:r>
            <w:r w:rsidRPr="00C414A9">
              <w:rPr>
                <w:rFonts w:ascii="Times New Roman" w:hAnsi="Times New Roman" w:cs="Times New Roman"/>
                <w:iCs/>
                <w:sz w:val="24"/>
                <w:szCs w:val="24"/>
                <w:shd w:val="clear" w:color="auto" w:fill="FFFFFF"/>
              </w:rPr>
              <w:t>Logistics</w:t>
            </w:r>
            <w:r w:rsidRPr="00C414A9">
              <w:rPr>
                <w:rFonts w:ascii="Times New Roman" w:hAnsi="Times New Roman" w:cs="Times New Roman"/>
                <w:iCs/>
                <w:sz w:val="24"/>
                <w:szCs w:val="24"/>
                <w:shd w:val="clear" w:color="auto" w:fill="FFFFFF"/>
                <w:lang w:val="ru-RU"/>
              </w:rPr>
              <w:t xml:space="preserve"> </w:t>
            </w:r>
            <w:r w:rsidRPr="00C414A9">
              <w:rPr>
                <w:rFonts w:ascii="Times New Roman" w:hAnsi="Times New Roman" w:cs="Times New Roman"/>
                <w:iCs/>
                <w:sz w:val="24"/>
                <w:szCs w:val="24"/>
                <w:shd w:val="clear" w:color="auto" w:fill="FFFFFF"/>
              </w:rPr>
              <w:t>Performance</w:t>
            </w:r>
            <w:r w:rsidRPr="00C414A9">
              <w:rPr>
                <w:rFonts w:ascii="Times New Roman" w:hAnsi="Times New Roman" w:cs="Times New Roman"/>
                <w:iCs/>
                <w:sz w:val="24"/>
                <w:szCs w:val="24"/>
                <w:shd w:val="clear" w:color="auto" w:fill="FFFFFF"/>
                <w:lang w:val="ru-RU"/>
              </w:rPr>
              <w:t xml:space="preserve"> </w:t>
            </w:r>
            <w:r w:rsidRPr="00C414A9">
              <w:rPr>
                <w:rFonts w:ascii="Times New Roman" w:hAnsi="Times New Roman" w:cs="Times New Roman"/>
                <w:iCs/>
                <w:sz w:val="24"/>
                <w:szCs w:val="24"/>
                <w:shd w:val="clear" w:color="auto" w:fill="FFFFFF"/>
              </w:rPr>
              <w:t>Index</w:t>
            </w:r>
            <w:r w:rsidRPr="00C414A9">
              <w:rPr>
                <w:rFonts w:ascii="Times New Roman" w:hAnsi="Times New Roman" w:cs="Times New Roman"/>
                <w:sz w:val="24"/>
                <w:szCs w:val="24"/>
                <w:lang w:val="ru-RU"/>
              </w:rPr>
              <w:t xml:space="preserve"> охарактеризуйте критерии эффективности работы логистической отрасли отдельных стран.</w:t>
            </w:r>
          </w:p>
          <w:p w14:paraId="620BCB62" w14:textId="77777777" w:rsidR="005645EA" w:rsidRPr="00C414A9" w:rsidRDefault="005645EA" w:rsidP="005645EA">
            <w:pPr>
              <w:spacing w:after="0" w:line="240" w:lineRule="auto"/>
              <w:contextualSpacing/>
              <w:rPr>
                <w:rFonts w:ascii="Times New Roman" w:hAnsi="Times New Roman" w:cs="Times New Roman"/>
                <w:sz w:val="24"/>
                <w:szCs w:val="24"/>
                <w:lang w:val="ru-RU"/>
              </w:rPr>
            </w:pPr>
          </w:p>
          <w:p w14:paraId="2E70D0E3" w14:textId="712636A8"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eastAsia="Times New Roman" w:hAnsi="Times New Roman" w:cs="Times New Roman"/>
                <w:b/>
                <w:sz w:val="24"/>
                <w:szCs w:val="24"/>
                <w:lang w:val="ru-RU" w:eastAsia="ru-RU"/>
              </w:rPr>
              <w:t>Задание</w:t>
            </w:r>
          </w:p>
          <w:p w14:paraId="34F19D1B" w14:textId="30761EA3" w:rsidR="005645EA" w:rsidRPr="00C414A9" w:rsidRDefault="005645EA" w:rsidP="005645EA">
            <w:pPr>
              <w:autoSpaceDE w:val="0"/>
              <w:autoSpaceDN w:val="0"/>
              <w:adjustRightInd w:val="0"/>
              <w:spacing w:after="0" w:line="240" w:lineRule="auto"/>
              <w:contextualSpacing/>
              <w:rPr>
                <w:rFonts w:ascii="Times New Roman" w:eastAsia="Times New Roman" w:hAnsi="Times New Roman" w:cs="Times New Roman"/>
                <w:b/>
                <w:iCs/>
                <w:sz w:val="24"/>
                <w:szCs w:val="24"/>
                <w:lang w:val="ru-RU" w:eastAsia="ru-RU"/>
              </w:rPr>
            </w:pPr>
            <w:r w:rsidRPr="00C414A9">
              <w:rPr>
                <w:rFonts w:ascii="Times New Roman" w:hAnsi="Times New Roman" w:cs="Times New Roman"/>
                <w:iCs/>
                <w:sz w:val="24"/>
                <w:szCs w:val="24"/>
                <w:lang w:val="ru-RU"/>
              </w:rPr>
              <w:t xml:space="preserve">Организация работает на рынке много лет, но в изменяющихся условиях (кризис, внедрение инноваций и т.п.) она столкнулась с серьезными проблемами повышения эффективности логистических операций. Предложите критерии оценки </w:t>
            </w:r>
            <w:r w:rsidRPr="00C414A9">
              <w:rPr>
                <w:rFonts w:ascii="Times New Roman" w:hAnsi="Times New Roman" w:cs="Times New Roman"/>
                <w:sz w:val="24"/>
                <w:szCs w:val="24"/>
                <w:lang w:val="ru-RU"/>
              </w:rPr>
              <w:t>эффективности логистических бизнес-процессов и возможные направления их реорганизации на основе внедрения финансовых и цифровых технологий.</w:t>
            </w:r>
          </w:p>
        </w:tc>
      </w:tr>
      <w:tr w:rsidR="005645EA" w:rsidRPr="005211C0" w14:paraId="473DB667" w14:textId="77777777" w:rsidTr="00A87D71">
        <w:trPr>
          <w:trHeight w:val="475"/>
        </w:trPr>
        <w:tc>
          <w:tcPr>
            <w:tcW w:w="1934" w:type="dxa"/>
            <w:vMerge/>
            <w:shd w:val="clear" w:color="auto" w:fill="FFFFFF" w:themeFill="background1"/>
          </w:tcPr>
          <w:p w14:paraId="2E293BCE" w14:textId="77777777"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p>
        </w:tc>
        <w:tc>
          <w:tcPr>
            <w:tcW w:w="2002" w:type="dxa"/>
            <w:shd w:val="clear" w:color="auto" w:fill="FFFFFF" w:themeFill="background1"/>
          </w:tcPr>
          <w:p w14:paraId="7EE82666" w14:textId="2BD53804"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r w:rsidRPr="005645EA">
              <w:rPr>
                <w:rFonts w:ascii="Times New Roman" w:hAnsi="Times New Roman" w:cs="Times New Roman"/>
                <w:color w:val="000000" w:themeColor="text1"/>
                <w:sz w:val="24"/>
                <w:szCs w:val="24"/>
                <w:lang w:val="ru-RU"/>
              </w:rPr>
              <w:t>2. Применяет методы анализа</w:t>
            </w:r>
            <w:r w:rsidRPr="005645EA">
              <w:rPr>
                <w:rFonts w:ascii="Times New Roman" w:hAnsi="Times New Roman" w:cs="Times New Roman"/>
                <w:bCs/>
                <w:color w:val="000000" w:themeColor="text1"/>
                <w:sz w:val="24"/>
                <w:szCs w:val="24"/>
                <w:lang w:val="ru-RU"/>
              </w:rPr>
              <w:t xml:space="preserve"> экономической и финансовой информации для реализации </w:t>
            </w:r>
            <w:r w:rsidRPr="005645EA">
              <w:rPr>
                <w:rFonts w:ascii="Times New Roman" w:hAnsi="Times New Roman" w:cs="Times New Roman"/>
                <w:bCs/>
                <w:color w:val="000000" w:themeColor="text1"/>
                <w:sz w:val="24"/>
                <w:szCs w:val="24"/>
                <w:lang w:val="ru-RU"/>
              </w:rPr>
              <w:lastRenderedPageBreak/>
              <w:t>бизнес-идей в логистике</w:t>
            </w:r>
          </w:p>
        </w:tc>
        <w:tc>
          <w:tcPr>
            <w:tcW w:w="2835" w:type="dxa"/>
            <w:shd w:val="clear" w:color="auto" w:fill="FFFFFF" w:themeFill="background1"/>
          </w:tcPr>
          <w:p w14:paraId="76B74206" w14:textId="77777777" w:rsidR="005645EA" w:rsidRPr="00C414A9" w:rsidRDefault="005645EA" w:rsidP="005645EA">
            <w:pPr>
              <w:pStyle w:val="a6"/>
              <w:numPr>
                <w:ilvl w:val="0"/>
                <w:numId w:val="11"/>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lastRenderedPageBreak/>
              <w:t xml:space="preserve">Знать: </w:t>
            </w:r>
            <w:r w:rsidRPr="00C414A9">
              <w:rPr>
                <w:rFonts w:ascii="Times New Roman" w:hAnsi="Times New Roman" w:cs="Times New Roman"/>
                <w:bCs/>
                <w:iCs/>
                <w:sz w:val="24"/>
                <w:szCs w:val="24"/>
              </w:rPr>
              <w:t xml:space="preserve">современные </w:t>
            </w:r>
            <w:r w:rsidRPr="00C414A9">
              <w:rPr>
                <w:rFonts w:ascii="Times New Roman" w:hAnsi="Times New Roman" w:cs="Times New Roman"/>
                <w:color w:val="000000" w:themeColor="text1"/>
                <w:sz w:val="24"/>
                <w:szCs w:val="24"/>
              </w:rPr>
              <w:t>методы анализа</w:t>
            </w:r>
            <w:r w:rsidRPr="00C414A9">
              <w:rPr>
                <w:rFonts w:ascii="Times New Roman" w:hAnsi="Times New Roman" w:cs="Times New Roman"/>
                <w:bCs/>
                <w:color w:val="000000" w:themeColor="text1"/>
                <w:sz w:val="24"/>
                <w:szCs w:val="24"/>
              </w:rPr>
              <w:t xml:space="preserve"> экономической и финансовой информации о </w:t>
            </w:r>
            <w:r w:rsidRPr="00C414A9">
              <w:rPr>
                <w:rFonts w:ascii="Times New Roman" w:eastAsia="Times New Roman" w:hAnsi="Times New Roman" w:cs="Times New Roman"/>
                <w:sz w:val="24"/>
                <w:szCs w:val="24"/>
              </w:rPr>
              <w:t xml:space="preserve">рыночных возможности для </w:t>
            </w:r>
            <w:r w:rsidRPr="00C414A9">
              <w:rPr>
                <w:rFonts w:ascii="Times New Roman" w:eastAsia="Times New Roman" w:hAnsi="Times New Roman" w:cs="Times New Roman"/>
                <w:sz w:val="24"/>
                <w:szCs w:val="24"/>
              </w:rPr>
              <w:lastRenderedPageBreak/>
              <w:t>разработки логистических продуктов</w:t>
            </w:r>
          </w:p>
          <w:p w14:paraId="11097A21" w14:textId="77777777" w:rsidR="005645EA" w:rsidRPr="00C414A9" w:rsidRDefault="005645EA" w:rsidP="005645EA">
            <w:pPr>
              <w:pStyle w:val="a6"/>
              <w:autoSpaceDE w:val="0"/>
              <w:autoSpaceDN w:val="0"/>
              <w:adjustRightInd w:val="0"/>
              <w:spacing w:after="0" w:line="240" w:lineRule="auto"/>
              <w:ind w:left="0"/>
              <w:rPr>
                <w:rFonts w:ascii="Times New Roman" w:eastAsia="Times New Roman" w:hAnsi="Times New Roman" w:cs="Times New Roman"/>
                <w:b/>
                <w:iCs/>
                <w:sz w:val="24"/>
                <w:szCs w:val="24"/>
                <w:lang w:eastAsia="ru-RU"/>
              </w:rPr>
            </w:pPr>
          </w:p>
          <w:p w14:paraId="2B160BB8" w14:textId="6F6CC4E1" w:rsidR="005645EA" w:rsidRPr="00C414A9" w:rsidRDefault="005645EA" w:rsidP="005645EA">
            <w:pPr>
              <w:pStyle w:val="a6"/>
              <w:numPr>
                <w:ilvl w:val="0"/>
                <w:numId w:val="11"/>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 xml:space="preserve">Уметь: </w:t>
            </w:r>
            <w:r w:rsidRPr="00C414A9">
              <w:rPr>
                <w:rFonts w:ascii="Times New Roman" w:hAnsi="Times New Roman" w:cs="Times New Roman"/>
                <w:iCs/>
                <w:sz w:val="24"/>
                <w:szCs w:val="24"/>
              </w:rPr>
              <w:t xml:space="preserve">применять </w:t>
            </w:r>
            <w:r w:rsidRPr="00C414A9">
              <w:rPr>
                <w:rFonts w:ascii="Times New Roman" w:hAnsi="Times New Roman" w:cs="Times New Roman"/>
                <w:color w:val="000000" w:themeColor="text1"/>
                <w:sz w:val="24"/>
                <w:szCs w:val="24"/>
              </w:rPr>
              <w:t>методы анализа</w:t>
            </w:r>
            <w:r w:rsidRPr="00C414A9">
              <w:rPr>
                <w:rFonts w:ascii="Times New Roman" w:hAnsi="Times New Roman" w:cs="Times New Roman"/>
                <w:bCs/>
                <w:color w:val="000000" w:themeColor="text1"/>
                <w:sz w:val="24"/>
                <w:szCs w:val="24"/>
              </w:rPr>
              <w:t xml:space="preserve"> экономической и финансовой информации для </w:t>
            </w:r>
            <w:r w:rsidRPr="00C414A9">
              <w:rPr>
                <w:rFonts w:ascii="Times New Roman" w:eastAsia="Times New Roman" w:hAnsi="Times New Roman" w:cs="Times New Roman"/>
                <w:sz w:val="24"/>
                <w:szCs w:val="24"/>
              </w:rPr>
              <w:t>разработки логистических продуктов при выборе направлений развития бизнеса</w:t>
            </w:r>
          </w:p>
        </w:tc>
        <w:tc>
          <w:tcPr>
            <w:tcW w:w="2800" w:type="dxa"/>
            <w:shd w:val="clear" w:color="auto" w:fill="FFFFFF" w:themeFill="background1"/>
          </w:tcPr>
          <w:p w14:paraId="1DD951C8" w14:textId="77777777"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lastRenderedPageBreak/>
              <w:t>Задание</w:t>
            </w:r>
          </w:p>
          <w:p w14:paraId="1EF53A1D" w14:textId="3E821E12" w:rsidR="005645EA" w:rsidRPr="00C414A9" w:rsidRDefault="005645EA" w:rsidP="005645EA">
            <w:pPr>
              <w:spacing w:after="0" w:line="240" w:lineRule="auto"/>
              <w:contextualSpacing/>
              <w:rPr>
                <w:rFonts w:ascii="Times New Roman" w:hAnsi="Times New Roman" w:cs="Times New Roman"/>
                <w:bCs/>
                <w:iCs/>
                <w:sz w:val="24"/>
                <w:szCs w:val="24"/>
                <w:lang w:val="ru-RU"/>
              </w:rPr>
            </w:pPr>
            <w:r w:rsidRPr="00C414A9">
              <w:rPr>
                <w:rFonts w:ascii="Times New Roman" w:hAnsi="Times New Roman" w:cs="Times New Roman"/>
                <w:iCs/>
                <w:sz w:val="24"/>
                <w:szCs w:val="24"/>
                <w:shd w:val="clear" w:color="auto" w:fill="FFFFFF"/>
                <w:lang w:val="ru-RU"/>
              </w:rPr>
              <w:t xml:space="preserve">Какая </w:t>
            </w:r>
            <w:r w:rsidRPr="00C414A9">
              <w:rPr>
                <w:rFonts w:ascii="Times New Roman" w:hAnsi="Times New Roman" w:cs="Times New Roman"/>
                <w:bCs/>
                <w:iCs/>
                <w:sz w:val="24"/>
                <w:szCs w:val="24"/>
                <w:lang w:val="ru-RU"/>
              </w:rPr>
              <w:t>эффективность работы логистической отрасли в России. Какие меры принимаются для устранения недостатков.</w:t>
            </w:r>
          </w:p>
          <w:p w14:paraId="17D930F9" w14:textId="77777777" w:rsidR="005645EA" w:rsidRPr="00C414A9" w:rsidRDefault="005645EA" w:rsidP="005645EA">
            <w:pPr>
              <w:spacing w:after="0" w:line="240" w:lineRule="auto"/>
              <w:contextualSpacing/>
              <w:rPr>
                <w:rFonts w:ascii="Times New Roman" w:hAnsi="Times New Roman" w:cs="Times New Roman"/>
                <w:bCs/>
                <w:iCs/>
                <w:sz w:val="24"/>
                <w:szCs w:val="24"/>
                <w:lang w:val="ru-RU"/>
              </w:rPr>
            </w:pPr>
          </w:p>
          <w:p w14:paraId="1FFAC269" w14:textId="77777777" w:rsidR="005645EA" w:rsidRPr="00C414A9" w:rsidRDefault="005645EA" w:rsidP="005645EA">
            <w:pPr>
              <w:spacing w:after="0" w:line="240" w:lineRule="auto"/>
              <w:contextualSpacing/>
              <w:rPr>
                <w:rFonts w:ascii="Times New Roman" w:hAnsi="Times New Roman" w:cs="Times New Roman"/>
                <w:bCs/>
                <w:iCs/>
                <w:sz w:val="24"/>
                <w:szCs w:val="24"/>
                <w:lang w:val="ru-RU"/>
              </w:rPr>
            </w:pPr>
          </w:p>
          <w:p w14:paraId="7200F4EF" w14:textId="77777777" w:rsidR="005645EA" w:rsidRPr="00C414A9" w:rsidRDefault="005645EA" w:rsidP="005645EA">
            <w:pPr>
              <w:spacing w:after="0" w:line="240" w:lineRule="auto"/>
              <w:contextualSpacing/>
              <w:rPr>
                <w:rFonts w:ascii="Times New Roman" w:hAnsi="Times New Roman" w:cs="Times New Roman"/>
                <w:bCs/>
                <w:iCs/>
                <w:sz w:val="24"/>
                <w:szCs w:val="24"/>
                <w:lang w:val="ru-RU"/>
              </w:rPr>
            </w:pPr>
          </w:p>
          <w:p w14:paraId="29C156E8" w14:textId="77777777" w:rsidR="005645EA" w:rsidRPr="00C414A9" w:rsidRDefault="005645EA" w:rsidP="005645EA">
            <w:pPr>
              <w:spacing w:after="0" w:line="240" w:lineRule="auto"/>
              <w:contextualSpacing/>
              <w:rPr>
                <w:rFonts w:ascii="Times New Roman" w:hAnsi="Times New Roman" w:cs="Times New Roman"/>
                <w:bCs/>
                <w:iCs/>
                <w:sz w:val="24"/>
                <w:szCs w:val="24"/>
                <w:lang w:val="ru-RU"/>
              </w:rPr>
            </w:pPr>
          </w:p>
          <w:p w14:paraId="6AA83970" w14:textId="40C31A6A"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eastAsia="Times New Roman" w:hAnsi="Times New Roman" w:cs="Times New Roman"/>
                <w:b/>
                <w:sz w:val="24"/>
                <w:szCs w:val="24"/>
                <w:lang w:val="ru-RU" w:eastAsia="ru-RU"/>
              </w:rPr>
              <w:t>Задание</w:t>
            </w:r>
          </w:p>
          <w:p w14:paraId="07CC64A5" w14:textId="3AC93232" w:rsidR="005645EA" w:rsidRPr="00C414A9" w:rsidRDefault="005645EA" w:rsidP="005645EA">
            <w:pPr>
              <w:spacing w:after="0" w:line="240" w:lineRule="auto"/>
              <w:contextualSpacing/>
              <w:rPr>
                <w:rFonts w:ascii="Times New Roman" w:eastAsia="Times New Roman" w:hAnsi="Times New Roman" w:cs="Times New Roman"/>
                <w:b/>
                <w:iCs/>
                <w:sz w:val="24"/>
                <w:szCs w:val="24"/>
                <w:lang w:val="ru-RU" w:eastAsia="ru-RU"/>
              </w:rPr>
            </w:pPr>
            <w:r w:rsidRPr="00C414A9">
              <w:rPr>
                <w:rFonts w:ascii="Times New Roman" w:hAnsi="Times New Roman" w:cs="Times New Roman"/>
                <w:sz w:val="24"/>
                <w:szCs w:val="24"/>
                <w:lang w:val="ru-RU"/>
              </w:rPr>
              <w:t xml:space="preserve">Производственная программа фармацевтической компании «Листок» предусматривает выпуск востребованной на рынке продукции в объеме 600 тыс. упаковок в период с 1 по 30 мая. В связи с неурожаем лекарственных средств крупный поставщик </w:t>
            </w:r>
            <w:proofErr w:type="spellStart"/>
            <w:r w:rsidRPr="00C414A9">
              <w:rPr>
                <w:rFonts w:ascii="Times New Roman" w:hAnsi="Times New Roman" w:cs="Times New Roman"/>
                <w:sz w:val="24"/>
                <w:szCs w:val="24"/>
                <w:lang w:val="ru-RU"/>
              </w:rPr>
              <w:t>фармсырья</w:t>
            </w:r>
            <w:proofErr w:type="spellEnd"/>
            <w:r w:rsidRPr="00C414A9">
              <w:rPr>
                <w:rFonts w:ascii="Times New Roman" w:hAnsi="Times New Roman" w:cs="Times New Roman"/>
                <w:sz w:val="24"/>
                <w:szCs w:val="24"/>
                <w:lang w:val="ru-RU"/>
              </w:rPr>
              <w:t xml:space="preserve"> изменил параметры поставок с 5 тонн в день, на 10 тонн в неделю. Дайте рекомендации руководству </w:t>
            </w:r>
            <w:proofErr w:type="spellStart"/>
            <w:r w:rsidRPr="00C414A9">
              <w:rPr>
                <w:rFonts w:ascii="Times New Roman" w:hAnsi="Times New Roman" w:cs="Times New Roman"/>
                <w:sz w:val="24"/>
                <w:szCs w:val="24"/>
                <w:lang w:val="ru-RU"/>
              </w:rPr>
              <w:t>фармкомпании</w:t>
            </w:r>
            <w:proofErr w:type="spellEnd"/>
            <w:r w:rsidRPr="00C414A9">
              <w:rPr>
                <w:rFonts w:ascii="Times New Roman" w:hAnsi="Times New Roman" w:cs="Times New Roman"/>
                <w:sz w:val="24"/>
                <w:szCs w:val="24"/>
                <w:lang w:val="ru-RU"/>
              </w:rPr>
              <w:t xml:space="preserve"> по срокам заказа сырья, чтобы обеспечить бесперебойную работу предприятия. Доставка осуществляется на следующий день, после получения заказа. Для производства одной упаковки лекарства необходимо 0,5 кг сырья.</w:t>
            </w:r>
          </w:p>
        </w:tc>
      </w:tr>
      <w:tr w:rsidR="005645EA" w:rsidRPr="005211C0" w14:paraId="11655A3A" w14:textId="77777777" w:rsidTr="00A87D71">
        <w:trPr>
          <w:trHeight w:val="475"/>
        </w:trPr>
        <w:tc>
          <w:tcPr>
            <w:tcW w:w="1934" w:type="dxa"/>
            <w:vMerge/>
            <w:shd w:val="clear" w:color="auto" w:fill="FFFFFF" w:themeFill="background1"/>
          </w:tcPr>
          <w:p w14:paraId="55BF7C37" w14:textId="77777777"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p>
        </w:tc>
        <w:tc>
          <w:tcPr>
            <w:tcW w:w="2002" w:type="dxa"/>
            <w:shd w:val="clear" w:color="auto" w:fill="FFFFFF" w:themeFill="background1"/>
          </w:tcPr>
          <w:p w14:paraId="2E0D1C41" w14:textId="2DD2CE24"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r w:rsidRPr="005645EA">
              <w:rPr>
                <w:rFonts w:ascii="Times New Roman" w:hAnsi="Times New Roman" w:cs="Times New Roman"/>
                <w:color w:val="000000" w:themeColor="text1"/>
                <w:sz w:val="24"/>
                <w:szCs w:val="24"/>
                <w:lang w:val="ru-RU"/>
              </w:rPr>
              <w:t xml:space="preserve">3. Владеет методами разработки бизнес-планов на различных этапах </w:t>
            </w:r>
            <w:r w:rsidRPr="005645EA">
              <w:rPr>
                <w:rFonts w:ascii="Times New Roman" w:hAnsi="Times New Roman" w:cs="Times New Roman"/>
                <w:bCs/>
                <w:color w:val="000000" w:themeColor="text1"/>
                <w:sz w:val="24"/>
                <w:szCs w:val="24"/>
                <w:lang w:val="ru-RU"/>
              </w:rPr>
              <w:t>создания и развития бизнеса в логистике</w:t>
            </w:r>
          </w:p>
        </w:tc>
        <w:tc>
          <w:tcPr>
            <w:tcW w:w="2835" w:type="dxa"/>
            <w:shd w:val="clear" w:color="auto" w:fill="FFFFFF" w:themeFill="background1"/>
          </w:tcPr>
          <w:p w14:paraId="42B3332D" w14:textId="77777777" w:rsidR="005645EA" w:rsidRPr="00C414A9" w:rsidRDefault="005645EA" w:rsidP="005645EA">
            <w:pPr>
              <w:pStyle w:val="a6"/>
              <w:numPr>
                <w:ilvl w:val="0"/>
                <w:numId w:val="12"/>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 xml:space="preserve">Знать: </w:t>
            </w:r>
            <w:r w:rsidRPr="00C414A9">
              <w:rPr>
                <w:rFonts w:ascii="Times New Roman" w:hAnsi="Times New Roman" w:cs="Times New Roman"/>
                <w:bCs/>
                <w:iCs/>
                <w:sz w:val="24"/>
                <w:szCs w:val="24"/>
              </w:rPr>
              <w:t xml:space="preserve">современные инструменты и </w:t>
            </w:r>
            <w:r w:rsidRPr="00C414A9">
              <w:rPr>
                <w:rFonts w:ascii="Times New Roman" w:hAnsi="Times New Roman" w:cs="Times New Roman"/>
                <w:color w:val="000000" w:themeColor="text1"/>
                <w:sz w:val="24"/>
                <w:szCs w:val="24"/>
              </w:rPr>
              <w:t>методы проектирования и оценки логистических решений при разработке бизнес-планов</w:t>
            </w:r>
          </w:p>
          <w:p w14:paraId="16230D9A"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59CD9B65"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18D0752A" w14:textId="77777777" w:rsidR="005645EA" w:rsidRPr="00C414A9" w:rsidRDefault="005645EA" w:rsidP="005645EA">
            <w:pPr>
              <w:pStyle w:val="a6"/>
              <w:autoSpaceDE w:val="0"/>
              <w:autoSpaceDN w:val="0"/>
              <w:adjustRightInd w:val="0"/>
              <w:spacing w:after="0" w:line="240" w:lineRule="auto"/>
              <w:ind w:left="0"/>
              <w:rPr>
                <w:rFonts w:ascii="Times New Roman" w:eastAsia="Times New Roman" w:hAnsi="Times New Roman" w:cs="Times New Roman"/>
                <w:b/>
                <w:iCs/>
                <w:sz w:val="24"/>
                <w:szCs w:val="24"/>
                <w:lang w:eastAsia="ru-RU"/>
              </w:rPr>
            </w:pPr>
          </w:p>
          <w:p w14:paraId="4801AE06" w14:textId="6FBF1478" w:rsidR="005645EA" w:rsidRPr="00C414A9" w:rsidRDefault="005645EA" w:rsidP="005645EA">
            <w:pPr>
              <w:pStyle w:val="a6"/>
              <w:numPr>
                <w:ilvl w:val="0"/>
                <w:numId w:val="12"/>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Уметь:</w:t>
            </w:r>
            <w:r w:rsidRPr="00C414A9">
              <w:rPr>
                <w:rFonts w:ascii="Times New Roman" w:eastAsia="TimesNewRomanPSMT" w:hAnsi="Times New Roman" w:cs="Times New Roman"/>
                <w:sz w:val="24"/>
                <w:szCs w:val="24"/>
              </w:rPr>
              <w:t xml:space="preserve"> применять </w:t>
            </w:r>
            <w:r w:rsidRPr="00C414A9">
              <w:rPr>
                <w:rFonts w:ascii="Times New Roman" w:hAnsi="Times New Roman" w:cs="Times New Roman"/>
                <w:bCs/>
                <w:iCs/>
                <w:sz w:val="24"/>
                <w:szCs w:val="24"/>
              </w:rPr>
              <w:t xml:space="preserve">современные информационно-коммуникационные технологии для проектирования </w:t>
            </w:r>
            <w:r w:rsidRPr="00C414A9">
              <w:rPr>
                <w:rFonts w:ascii="Times New Roman" w:hAnsi="Times New Roman" w:cs="Times New Roman"/>
                <w:bCs/>
                <w:iCs/>
                <w:sz w:val="24"/>
                <w:szCs w:val="24"/>
              </w:rPr>
              <w:lastRenderedPageBreak/>
              <w:t>эффективных логистических решений</w:t>
            </w:r>
          </w:p>
        </w:tc>
        <w:tc>
          <w:tcPr>
            <w:tcW w:w="2800" w:type="dxa"/>
            <w:shd w:val="clear" w:color="auto" w:fill="FFFFFF" w:themeFill="background1"/>
          </w:tcPr>
          <w:p w14:paraId="21747FAF" w14:textId="77777777"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lastRenderedPageBreak/>
              <w:t>Задание</w:t>
            </w:r>
          </w:p>
          <w:p w14:paraId="48170353" w14:textId="77777777" w:rsidR="005645EA" w:rsidRPr="00C414A9" w:rsidRDefault="005645EA" w:rsidP="005645EA">
            <w:pPr>
              <w:pStyle w:val="210"/>
              <w:tabs>
                <w:tab w:val="left" w:pos="993"/>
              </w:tabs>
              <w:contextualSpacing/>
              <w:rPr>
                <w:rFonts w:ascii="Times New Roman" w:hAnsi="Times New Roman" w:cs="Times New Roman"/>
                <w:sz w:val="24"/>
                <w:szCs w:val="24"/>
              </w:rPr>
            </w:pPr>
            <w:r w:rsidRPr="00C414A9">
              <w:rPr>
                <w:rFonts w:ascii="Times New Roman" w:hAnsi="Times New Roman" w:cs="Times New Roman"/>
                <w:sz w:val="24"/>
                <w:szCs w:val="24"/>
              </w:rPr>
              <w:t>Охарактеризуйте назначение SWOT-анализа и поясните целесообразность его применения при разработке бизнес-плана логистической компании.</w:t>
            </w:r>
          </w:p>
          <w:p w14:paraId="07670E9F" w14:textId="77777777" w:rsidR="005645EA" w:rsidRPr="00C414A9" w:rsidRDefault="005645EA" w:rsidP="005645EA">
            <w:pPr>
              <w:pStyle w:val="210"/>
              <w:tabs>
                <w:tab w:val="left" w:pos="993"/>
              </w:tabs>
              <w:contextualSpacing/>
              <w:rPr>
                <w:rFonts w:ascii="Times New Roman" w:hAnsi="Times New Roman" w:cs="Times New Roman"/>
                <w:sz w:val="24"/>
                <w:szCs w:val="24"/>
              </w:rPr>
            </w:pPr>
          </w:p>
          <w:p w14:paraId="3A704846" w14:textId="35E759A6"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037DEFCE" w14:textId="5397751D" w:rsidR="005645EA" w:rsidRPr="002C7BEA" w:rsidRDefault="005645EA" w:rsidP="005645EA">
            <w:pPr>
              <w:spacing w:after="0" w:line="240" w:lineRule="auto"/>
              <w:contextualSpacing/>
              <w:rPr>
                <w:rFonts w:ascii="Times New Roman" w:hAnsi="Times New Roman" w:cs="Times New Roman"/>
                <w:b/>
                <w:iCs/>
                <w:sz w:val="24"/>
                <w:szCs w:val="24"/>
                <w:lang w:val="ru-RU"/>
              </w:rPr>
            </w:pPr>
            <w:r w:rsidRPr="00C414A9">
              <w:rPr>
                <w:rFonts w:ascii="Times New Roman" w:hAnsi="Times New Roman" w:cs="Times New Roman"/>
                <w:sz w:val="24"/>
                <w:szCs w:val="24"/>
                <w:lang w:val="ru-RU"/>
              </w:rPr>
              <w:t xml:space="preserve">Региональный дистрибьютор поставляет в розничные сети товары повседневного спроса. У </w:t>
            </w:r>
            <w:r w:rsidRPr="00C414A9">
              <w:rPr>
                <w:rFonts w:ascii="Times New Roman" w:hAnsi="Times New Roman" w:cs="Times New Roman"/>
                <w:sz w:val="24"/>
                <w:szCs w:val="24"/>
                <w:lang w:val="ru-RU"/>
              </w:rPr>
              <w:lastRenderedPageBreak/>
              <w:t>него налажены закупки необходимой продукции в объеме 175 тонн в неделю. Каждый день он отгружает со склада в магазины по 25 тонн продукции. В связи со сбоями в цепочке поставок изменились параметры снабжения поставщика. Теперь поставщик сможет завозить товары раз в десять дней по 150 тонн. Оцените последствия изменения параметров цепи поставок для поставщика и дайте рекомендации для дальнейших действий.</w:t>
            </w:r>
          </w:p>
        </w:tc>
      </w:tr>
      <w:tr w:rsidR="005645EA" w:rsidRPr="005211C0" w14:paraId="303711CE" w14:textId="77777777" w:rsidTr="00A87D71">
        <w:trPr>
          <w:trHeight w:val="475"/>
        </w:trPr>
        <w:tc>
          <w:tcPr>
            <w:tcW w:w="1934" w:type="dxa"/>
            <w:vMerge/>
            <w:shd w:val="clear" w:color="auto" w:fill="FFFFFF" w:themeFill="background1"/>
          </w:tcPr>
          <w:p w14:paraId="16DCDF90" w14:textId="77777777"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p>
        </w:tc>
        <w:tc>
          <w:tcPr>
            <w:tcW w:w="2002" w:type="dxa"/>
            <w:shd w:val="clear" w:color="auto" w:fill="FFFFFF" w:themeFill="background1"/>
          </w:tcPr>
          <w:p w14:paraId="327944F2" w14:textId="0B3B0902" w:rsidR="005645EA" w:rsidRPr="00C414A9" w:rsidRDefault="005645EA" w:rsidP="005645EA">
            <w:pPr>
              <w:widowControl w:val="0"/>
              <w:spacing w:after="0" w:line="240" w:lineRule="auto"/>
              <w:rPr>
                <w:rFonts w:ascii="Times New Roman" w:eastAsia="Times New Roman" w:hAnsi="Times New Roman" w:cs="Times New Roman"/>
                <w:b/>
                <w:iCs/>
                <w:sz w:val="24"/>
                <w:szCs w:val="24"/>
                <w:lang w:val="ru-RU" w:eastAsia="ru-RU"/>
              </w:rPr>
            </w:pPr>
            <w:r w:rsidRPr="005645EA">
              <w:rPr>
                <w:rFonts w:ascii="Times New Roman" w:hAnsi="Times New Roman" w:cs="Times New Roman"/>
                <w:color w:val="000000" w:themeColor="text1"/>
                <w:sz w:val="24"/>
                <w:szCs w:val="24"/>
                <w:lang w:val="ru-RU"/>
              </w:rPr>
              <w:t>4. Проводит исследование современных финансовых систем и осуществляет оценку возможности их применения в логистике</w:t>
            </w:r>
          </w:p>
        </w:tc>
        <w:tc>
          <w:tcPr>
            <w:tcW w:w="2835" w:type="dxa"/>
            <w:shd w:val="clear" w:color="auto" w:fill="FFFFFF" w:themeFill="background1"/>
          </w:tcPr>
          <w:p w14:paraId="2FD9E6B5" w14:textId="77777777"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Знать:</w:t>
            </w:r>
            <w:r w:rsidRPr="00C414A9">
              <w:rPr>
                <w:rFonts w:ascii="Times New Roman" w:hAnsi="Times New Roman" w:cs="Times New Roman"/>
                <w:bCs/>
                <w:iCs/>
                <w:sz w:val="24"/>
                <w:szCs w:val="24"/>
              </w:rPr>
              <w:t xml:space="preserve"> современные </w:t>
            </w:r>
            <w:r w:rsidRPr="00C414A9">
              <w:rPr>
                <w:rFonts w:ascii="Times New Roman" w:hAnsi="Times New Roman" w:cs="Times New Roman"/>
                <w:color w:val="000000" w:themeColor="text1"/>
                <w:sz w:val="24"/>
                <w:szCs w:val="24"/>
              </w:rPr>
              <w:t>методы оценки инновационных технологий в финансовой сфере для их применения в логистике</w:t>
            </w:r>
          </w:p>
          <w:p w14:paraId="70213F4E"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0F93370D"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1DB3A180"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48B81E73" w14:textId="77777777" w:rsidR="005645EA" w:rsidRPr="00C414A9" w:rsidRDefault="005645EA" w:rsidP="005645EA">
            <w:pPr>
              <w:pStyle w:val="a6"/>
              <w:autoSpaceDE w:val="0"/>
              <w:autoSpaceDN w:val="0"/>
              <w:adjustRightInd w:val="0"/>
              <w:spacing w:after="0" w:line="240" w:lineRule="auto"/>
              <w:ind w:left="0"/>
              <w:rPr>
                <w:rFonts w:ascii="Times New Roman" w:eastAsia="Times New Roman" w:hAnsi="Times New Roman" w:cs="Times New Roman"/>
                <w:b/>
                <w:iCs/>
                <w:sz w:val="24"/>
                <w:szCs w:val="24"/>
                <w:lang w:eastAsia="ru-RU"/>
              </w:rPr>
            </w:pPr>
          </w:p>
          <w:p w14:paraId="7156C324" w14:textId="557477B5"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eastAsia="Times New Roman" w:hAnsi="Times New Roman" w:cs="Times New Roman"/>
                <w:b/>
                <w:iCs/>
                <w:sz w:val="24"/>
                <w:szCs w:val="24"/>
                <w:lang w:eastAsia="ru-RU"/>
              </w:rPr>
            </w:pPr>
            <w:r w:rsidRPr="00C414A9">
              <w:rPr>
                <w:rFonts w:ascii="Times New Roman" w:eastAsia="TimesNewRomanPSMT" w:hAnsi="Times New Roman" w:cs="Times New Roman"/>
                <w:b/>
                <w:bCs/>
                <w:sz w:val="24"/>
                <w:szCs w:val="24"/>
              </w:rPr>
              <w:t>Уметь:</w:t>
            </w:r>
            <w:r w:rsidRPr="00C414A9">
              <w:rPr>
                <w:rFonts w:ascii="Times New Roman" w:eastAsia="TimesNewRomanPSMT" w:hAnsi="Times New Roman" w:cs="Times New Roman"/>
                <w:sz w:val="24"/>
                <w:szCs w:val="24"/>
              </w:rPr>
              <w:t xml:space="preserve"> применять </w:t>
            </w:r>
            <w:r w:rsidRPr="00C414A9">
              <w:rPr>
                <w:rFonts w:ascii="Times New Roman" w:hAnsi="Times New Roman" w:cs="Times New Roman"/>
                <w:bCs/>
                <w:iCs/>
                <w:sz w:val="24"/>
                <w:szCs w:val="24"/>
              </w:rPr>
              <w:t>современные информационно-коммуникационные технологии для проектирования эффективных логистических решений</w:t>
            </w:r>
          </w:p>
        </w:tc>
        <w:tc>
          <w:tcPr>
            <w:tcW w:w="2800" w:type="dxa"/>
            <w:shd w:val="clear" w:color="auto" w:fill="FFFFFF" w:themeFill="background1"/>
          </w:tcPr>
          <w:p w14:paraId="2EC42082"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25098A5C" w14:textId="77777777" w:rsidR="005645EA" w:rsidRPr="00C414A9" w:rsidRDefault="005645EA" w:rsidP="005645EA">
            <w:pPr>
              <w:pStyle w:val="210"/>
              <w:tabs>
                <w:tab w:val="left" w:pos="993"/>
              </w:tabs>
              <w:contextualSpacing/>
              <w:rPr>
                <w:rFonts w:ascii="Times New Roman" w:hAnsi="Times New Roman" w:cs="Times New Roman"/>
                <w:sz w:val="24"/>
                <w:szCs w:val="24"/>
              </w:rPr>
            </w:pPr>
            <w:r w:rsidRPr="00C414A9">
              <w:rPr>
                <w:rFonts w:ascii="Times New Roman" w:hAnsi="Times New Roman" w:cs="Times New Roman"/>
                <w:iCs/>
                <w:sz w:val="24"/>
                <w:szCs w:val="24"/>
              </w:rPr>
              <w:t>К</w:t>
            </w:r>
            <w:r w:rsidRPr="00C414A9">
              <w:rPr>
                <w:rFonts w:ascii="Times New Roman" w:hAnsi="Times New Roman" w:cs="Times New Roman"/>
                <w:sz w:val="24"/>
                <w:szCs w:val="24"/>
              </w:rPr>
              <w:t>акие критерии используют поставщики товарной продукции при разработке и сравнении альтернативных вариантов доставки товаров на зарубежные рынки.</w:t>
            </w:r>
          </w:p>
          <w:p w14:paraId="7ABD6AE2" w14:textId="77777777" w:rsidR="005645EA" w:rsidRPr="00C414A9" w:rsidRDefault="005645EA" w:rsidP="005645EA">
            <w:pPr>
              <w:pStyle w:val="210"/>
              <w:tabs>
                <w:tab w:val="left" w:pos="993"/>
              </w:tabs>
              <w:contextualSpacing/>
              <w:rPr>
                <w:rFonts w:ascii="Times New Roman" w:hAnsi="Times New Roman" w:cs="Times New Roman"/>
                <w:sz w:val="24"/>
                <w:szCs w:val="24"/>
              </w:rPr>
            </w:pPr>
          </w:p>
          <w:p w14:paraId="04EE27CE" w14:textId="7A0DB3F3"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28892401" w14:textId="7474C847" w:rsidR="005645EA" w:rsidRPr="00C414A9" w:rsidRDefault="005645EA" w:rsidP="005645EA">
            <w:pPr>
              <w:autoSpaceDE w:val="0"/>
              <w:autoSpaceDN w:val="0"/>
              <w:adjustRightInd w:val="0"/>
              <w:spacing w:after="0" w:line="240" w:lineRule="auto"/>
              <w:contextualSpacing/>
              <w:rPr>
                <w:rFonts w:ascii="Times New Roman" w:eastAsia="Times New Roman" w:hAnsi="Times New Roman" w:cs="Times New Roman"/>
                <w:b/>
                <w:iCs/>
                <w:sz w:val="24"/>
                <w:szCs w:val="24"/>
                <w:lang w:val="ru-RU" w:eastAsia="ru-RU"/>
              </w:rPr>
            </w:pPr>
            <w:r w:rsidRPr="00C414A9">
              <w:rPr>
                <w:rFonts w:ascii="Times New Roman" w:hAnsi="Times New Roman" w:cs="Times New Roman"/>
                <w:sz w:val="24"/>
                <w:szCs w:val="24"/>
                <w:lang w:val="ru-RU"/>
              </w:rPr>
              <w:t>Транспортное средство, приобретенное по рыночной стоимости, эксплуатируется в течение ряда лет со средним ежегодным пробегом в несколько тыс. км. При известных ежегодных затратах на ремонт и эксплуатацию необходимо определить зависимость расходов от количества выполненной работы.</w:t>
            </w:r>
          </w:p>
        </w:tc>
      </w:tr>
      <w:tr w:rsidR="005645EA" w:rsidRPr="005211C0" w14:paraId="78F1DF16" w14:textId="77777777" w:rsidTr="00A87D71">
        <w:trPr>
          <w:trHeight w:val="2257"/>
        </w:trPr>
        <w:tc>
          <w:tcPr>
            <w:tcW w:w="1934" w:type="dxa"/>
            <w:vMerge w:val="restart"/>
            <w:shd w:val="clear" w:color="auto" w:fill="FFFFFF" w:themeFill="background1"/>
          </w:tcPr>
          <w:p w14:paraId="74EF7584" w14:textId="217C438A"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r w:rsidRPr="00C414A9">
              <w:rPr>
                <w:rFonts w:ascii="Times New Roman" w:eastAsia="Times New Roman" w:hAnsi="Times New Roman" w:cs="Times New Roman"/>
                <w:sz w:val="24"/>
                <w:szCs w:val="24"/>
                <w:u w:val="single"/>
                <w:lang w:val="ru-RU" w:eastAsia="ru-RU"/>
              </w:rPr>
              <w:lastRenderedPageBreak/>
              <w:t>ПК-4</w:t>
            </w:r>
          </w:p>
          <w:p w14:paraId="4A44E517" w14:textId="3B031164"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r w:rsidRPr="005645EA">
              <w:rPr>
                <w:rFonts w:ascii="Times New Roman" w:hAnsi="Times New Roman" w:cs="Times New Roman"/>
                <w:bCs/>
                <w:color w:val="000000" w:themeColor="text1"/>
                <w:sz w:val="24"/>
                <w:szCs w:val="24"/>
                <w:lang w:val="ru-RU"/>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tc>
        <w:tc>
          <w:tcPr>
            <w:tcW w:w="2002" w:type="dxa"/>
            <w:shd w:val="clear" w:color="auto" w:fill="FFFFFF" w:themeFill="background1"/>
          </w:tcPr>
          <w:p w14:paraId="2E2F22A5" w14:textId="7FBF0E2E"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Style w:val="FontStyle12"/>
                <w:color w:val="000000" w:themeColor="text1"/>
                <w:sz w:val="24"/>
                <w:szCs w:val="24"/>
                <w:lang w:val="ru-RU"/>
              </w:rPr>
              <w:t>1. Применяет экономические, финансовые и математические модели для управления логистическими бизнес-процессами</w:t>
            </w:r>
          </w:p>
        </w:tc>
        <w:tc>
          <w:tcPr>
            <w:tcW w:w="2835" w:type="dxa"/>
            <w:shd w:val="clear" w:color="auto" w:fill="FFFFFF" w:themeFill="background1"/>
          </w:tcPr>
          <w:p w14:paraId="375C5CAD" w14:textId="77777777" w:rsidR="005645EA" w:rsidRPr="00C414A9" w:rsidRDefault="005645EA" w:rsidP="005645EA">
            <w:pPr>
              <w:pStyle w:val="a6"/>
              <w:numPr>
                <w:ilvl w:val="0"/>
                <w:numId w:val="13"/>
              </w:numPr>
              <w:autoSpaceDE w:val="0"/>
              <w:autoSpaceDN w:val="0"/>
              <w:adjustRightInd w:val="0"/>
              <w:spacing w:after="0" w:line="240" w:lineRule="auto"/>
              <w:ind w:left="-80" w:firstLine="80"/>
              <w:rPr>
                <w:rStyle w:val="FontStyle12"/>
                <w:rFonts w:eastAsia="TimesNewRomanPSMT"/>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sz w:val="24"/>
                <w:szCs w:val="24"/>
              </w:rPr>
              <w:t xml:space="preserve"> основные методы и нотации моделирования </w:t>
            </w:r>
            <w:r w:rsidRPr="00C414A9">
              <w:rPr>
                <w:rStyle w:val="FontStyle12"/>
                <w:color w:val="000000" w:themeColor="text1"/>
                <w:sz w:val="24"/>
                <w:szCs w:val="24"/>
              </w:rPr>
              <w:t>логистических бизнес-процессов в информационных системах</w:t>
            </w:r>
          </w:p>
          <w:p w14:paraId="3FFB20F7"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3F343777"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5140AAD1"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38E604EB"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6B5781E9"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171FBFFB"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3814CF3C"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115EFC7A"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04089955"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202C76FA"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64DD2717"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13318822"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b/>
                <w:bCs/>
                <w:sz w:val="24"/>
                <w:szCs w:val="24"/>
              </w:rPr>
            </w:pPr>
          </w:p>
          <w:p w14:paraId="6E402D9B" w14:textId="77777777" w:rsidR="005645EA" w:rsidRPr="00C414A9" w:rsidRDefault="005645EA" w:rsidP="005645EA">
            <w:pPr>
              <w:pStyle w:val="a6"/>
              <w:autoSpaceDE w:val="0"/>
              <w:autoSpaceDN w:val="0"/>
              <w:adjustRightInd w:val="0"/>
              <w:spacing w:after="0" w:line="240" w:lineRule="auto"/>
              <w:ind w:left="0"/>
              <w:rPr>
                <w:rFonts w:ascii="Times New Roman" w:eastAsia="TimesNewRomanPSMT" w:hAnsi="Times New Roman" w:cs="Times New Roman"/>
                <w:sz w:val="24"/>
                <w:szCs w:val="24"/>
              </w:rPr>
            </w:pPr>
          </w:p>
          <w:p w14:paraId="1AAEB2F1" w14:textId="6D5C2B57"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Times New Roman" w:hAnsi="Times New Roman" w:cs="Times New Roman"/>
                <w:sz w:val="24"/>
                <w:szCs w:val="24"/>
                <w:lang w:val="ru-RU" w:eastAsia="ru-RU"/>
              </w:rPr>
            </w:pPr>
            <w:r w:rsidRPr="00C414A9">
              <w:rPr>
                <w:rFonts w:ascii="Times New Roman" w:eastAsia="TimesNewRomanPSMT" w:hAnsi="Times New Roman" w:cs="Times New Roman"/>
                <w:b/>
                <w:bCs/>
                <w:sz w:val="24"/>
                <w:szCs w:val="24"/>
                <w:lang w:val="ru-RU"/>
              </w:rPr>
              <w:t xml:space="preserve">Уметь: </w:t>
            </w:r>
            <w:r w:rsidRPr="00C414A9">
              <w:rPr>
                <w:rFonts w:ascii="Times New Roman" w:eastAsia="TimesNewRomanPSMT" w:hAnsi="Times New Roman" w:cs="Times New Roman"/>
                <w:bCs/>
                <w:sz w:val="24"/>
                <w:szCs w:val="24"/>
                <w:lang w:val="ru-RU"/>
              </w:rPr>
              <w:t xml:space="preserve">создавать </w:t>
            </w:r>
            <w:r w:rsidRPr="00C414A9">
              <w:rPr>
                <w:rFonts w:ascii="Times New Roman" w:eastAsia="TimesNewRomanPSMT" w:hAnsi="Times New Roman" w:cs="Times New Roman"/>
                <w:sz w:val="24"/>
                <w:szCs w:val="24"/>
                <w:lang w:val="ru-RU"/>
              </w:rPr>
              <w:t xml:space="preserve">цифровые </w:t>
            </w:r>
            <w:r w:rsidRPr="00C414A9">
              <w:rPr>
                <w:rFonts w:ascii="Times New Roman" w:eastAsia="TimesNewRomanPSMT" w:hAnsi="Times New Roman" w:cs="Times New Roman"/>
                <w:bCs/>
                <w:sz w:val="24"/>
                <w:szCs w:val="24"/>
                <w:lang w:val="ru-RU"/>
              </w:rPr>
              <w:t>модели логистических бизнес-процессов</w:t>
            </w:r>
          </w:p>
        </w:tc>
        <w:tc>
          <w:tcPr>
            <w:tcW w:w="2800" w:type="dxa"/>
            <w:shd w:val="clear" w:color="auto" w:fill="FFFFFF" w:themeFill="background1"/>
          </w:tcPr>
          <w:p w14:paraId="552936D8" w14:textId="60C31FD5"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2929D75C" w14:textId="6301F374" w:rsidR="005645EA" w:rsidRPr="00C414A9" w:rsidRDefault="005645EA" w:rsidP="005645EA">
            <w:pPr>
              <w:autoSpaceDE w:val="0"/>
              <w:autoSpaceDN w:val="0"/>
              <w:adjustRightInd w:val="0"/>
              <w:spacing w:after="0" w:line="240" w:lineRule="auto"/>
              <w:contextualSpacing/>
              <w:rPr>
                <w:rFonts w:ascii="Times New Roman" w:hAnsi="Times New Roman" w:cs="Times New Roman"/>
                <w:iCs/>
                <w:sz w:val="24"/>
                <w:szCs w:val="24"/>
                <w:shd w:val="clear" w:color="auto" w:fill="FFFFFF"/>
                <w:lang w:val="ru-RU" w:eastAsia="ru-RU"/>
              </w:rPr>
            </w:pPr>
            <w:r w:rsidRPr="00C414A9">
              <w:rPr>
                <w:rFonts w:ascii="Times New Roman" w:hAnsi="Times New Roman" w:cs="Times New Roman"/>
                <w:iCs/>
                <w:sz w:val="24"/>
                <w:szCs w:val="24"/>
                <w:shd w:val="clear" w:color="auto" w:fill="FFFFFF"/>
                <w:lang w:val="ru-RU" w:eastAsia="ru-RU"/>
              </w:rPr>
              <w:t xml:space="preserve">Логистическая компания устойчива на рынке и её эффективность не вызывает сомнения. Однако есть проблемы взаимодействия между структурами – ряд сотрудников плохо выполняет возложенные на них функции по передаче информации в нужном объеме и нужного качества своим коллегам из других подразделений. Какие подходы используются </w:t>
            </w:r>
            <w:proofErr w:type="gramStart"/>
            <w:r w:rsidRPr="00C414A9">
              <w:rPr>
                <w:rFonts w:ascii="Times New Roman" w:hAnsi="Times New Roman" w:cs="Times New Roman"/>
                <w:iCs/>
                <w:sz w:val="24"/>
                <w:szCs w:val="24"/>
                <w:shd w:val="clear" w:color="auto" w:fill="FFFFFF"/>
                <w:lang w:val="ru-RU" w:eastAsia="ru-RU"/>
              </w:rPr>
              <w:t>в для</w:t>
            </w:r>
            <w:proofErr w:type="gramEnd"/>
            <w:r w:rsidRPr="00C414A9">
              <w:rPr>
                <w:rFonts w:ascii="Times New Roman" w:hAnsi="Times New Roman" w:cs="Times New Roman"/>
                <w:iCs/>
                <w:sz w:val="24"/>
                <w:szCs w:val="24"/>
                <w:shd w:val="clear" w:color="auto" w:fill="FFFFFF"/>
                <w:lang w:val="ru-RU" w:eastAsia="ru-RU"/>
              </w:rPr>
              <w:t xml:space="preserve"> решения данной проблемы.</w:t>
            </w:r>
          </w:p>
          <w:p w14:paraId="7A3CF386" w14:textId="77777777" w:rsidR="005645EA" w:rsidRPr="00C414A9" w:rsidRDefault="005645EA" w:rsidP="005645EA">
            <w:pPr>
              <w:autoSpaceDE w:val="0"/>
              <w:autoSpaceDN w:val="0"/>
              <w:adjustRightInd w:val="0"/>
              <w:spacing w:after="0" w:line="240" w:lineRule="auto"/>
              <w:contextualSpacing/>
              <w:rPr>
                <w:rFonts w:ascii="Times New Roman" w:eastAsia="TimesNewRomanPSMT" w:hAnsi="Times New Roman" w:cs="Times New Roman"/>
                <w:sz w:val="24"/>
                <w:szCs w:val="24"/>
                <w:lang w:val="ru-RU"/>
              </w:rPr>
            </w:pPr>
          </w:p>
          <w:p w14:paraId="4537A48F" w14:textId="4B4D943E"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Задание</w:t>
            </w:r>
          </w:p>
          <w:p w14:paraId="76320B8C" w14:textId="58B585FB" w:rsidR="005645EA" w:rsidRPr="00C414A9" w:rsidRDefault="005645EA" w:rsidP="005645EA">
            <w:pPr>
              <w:widowControl w:val="0"/>
              <w:tabs>
                <w:tab w:val="left" w:pos="6"/>
              </w:tabs>
              <w:autoSpaceDE w:val="0"/>
              <w:autoSpaceDN w:val="0"/>
              <w:adjustRightInd w:val="0"/>
              <w:spacing w:after="0" w:line="240" w:lineRule="auto"/>
              <w:contextualSpacing/>
              <w:rPr>
                <w:rFonts w:ascii="Times New Roman" w:eastAsia="Times New Roman" w:hAnsi="Times New Roman" w:cs="Times New Roman"/>
                <w:sz w:val="24"/>
                <w:szCs w:val="24"/>
                <w:lang w:val="ru-RU" w:eastAsia="ru-RU"/>
              </w:rPr>
            </w:pPr>
            <w:r w:rsidRPr="00C414A9">
              <w:rPr>
                <w:rFonts w:ascii="Times New Roman" w:hAnsi="Times New Roman" w:cs="Times New Roman"/>
                <w:sz w:val="24"/>
                <w:szCs w:val="24"/>
                <w:lang w:val="ru-RU"/>
              </w:rPr>
              <w:t xml:space="preserve">Торговая компания является одним из крупнейших оптовых поставщиков кондитерских изделий в розничную сеть Московского региона. Руководство компании планирует организовать поставки широкого ассортимента товаров на рынки восточных регионов страны. Кондитерская продукция имеет небольшие сроки годности. Поэтому рассматривается вариант доставки товаров авиатранспортом. Каждый вид товара имеет специализированную логистическую упаковку (коробка) заданных размеров с определенным весом брутто. На основе исходных данных необходимо определить затраты поставщика на </w:t>
            </w:r>
            <w:r w:rsidRPr="00C414A9">
              <w:rPr>
                <w:rFonts w:ascii="Times New Roman" w:hAnsi="Times New Roman" w:cs="Times New Roman"/>
                <w:sz w:val="24"/>
                <w:szCs w:val="24"/>
                <w:lang w:val="ru-RU"/>
              </w:rPr>
              <w:lastRenderedPageBreak/>
              <w:t>доставку одной партии товара на данный региональный рынок. Разработайте предложения по совершенствованию системы сбыта продукции компании на региональных рынках.</w:t>
            </w:r>
          </w:p>
        </w:tc>
      </w:tr>
      <w:tr w:rsidR="005645EA" w:rsidRPr="005211C0" w14:paraId="49B9BBF3" w14:textId="77777777" w:rsidTr="00A87D71">
        <w:trPr>
          <w:trHeight w:val="1407"/>
        </w:trPr>
        <w:tc>
          <w:tcPr>
            <w:tcW w:w="1934" w:type="dxa"/>
            <w:vMerge/>
            <w:shd w:val="clear" w:color="auto" w:fill="FFFFFF" w:themeFill="background1"/>
          </w:tcPr>
          <w:p w14:paraId="46BB4CDE" w14:textId="77777777"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p>
        </w:tc>
        <w:tc>
          <w:tcPr>
            <w:tcW w:w="2002" w:type="dxa"/>
            <w:shd w:val="clear" w:color="auto" w:fill="FFFFFF" w:themeFill="background1"/>
          </w:tcPr>
          <w:p w14:paraId="1A80CDAC" w14:textId="2EA896A4"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Style w:val="FontStyle12"/>
                <w:color w:val="000000" w:themeColor="text1"/>
                <w:sz w:val="24"/>
                <w:szCs w:val="24"/>
                <w:lang w:val="ru-RU"/>
              </w:rPr>
              <w:t>2. Владеет методами интерпретации результатов моделирования в целях совершенствования бизнес-процессов в логистике</w:t>
            </w:r>
          </w:p>
        </w:tc>
        <w:tc>
          <w:tcPr>
            <w:tcW w:w="2835" w:type="dxa"/>
            <w:shd w:val="clear" w:color="auto" w:fill="FFFFFF" w:themeFill="background1"/>
          </w:tcPr>
          <w:p w14:paraId="4EFFBFC7" w14:textId="77777777" w:rsidR="005645EA" w:rsidRPr="00C414A9" w:rsidRDefault="005645EA" w:rsidP="005645EA">
            <w:pPr>
              <w:pStyle w:val="a6"/>
              <w:numPr>
                <w:ilvl w:val="0"/>
                <w:numId w:val="13"/>
              </w:numPr>
              <w:autoSpaceDE w:val="0"/>
              <w:autoSpaceDN w:val="0"/>
              <w:adjustRightInd w:val="0"/>
              <w:spacing w:after="0" w:line="240" w:lineRule="auto"/>
              <w:ind w:left="-80" w:firstLine="80"/>
              <w:rPr>
                <w:rStyle w:val="FontStyle12"/>
                <w:sz w:val="24"/>
                <w:szCs w:val="24"/>
              </w:rPr>
            </w:pPr>
            <w:r w:rsidRPr="00C414A9">
              <w:rPr>
                <w:rFonts w:ascii="Times New Roman" w:eastAsia="TimesNewRomanPSMT" w:hAnsi="Times New Roman" w:cs="Times New Roman"/>
                <w:b/>
                <w:bCs/>
                <w:sz w:val="24"/>
                <w:szCs w:val="24"/>
              </w:rPr>
              <w:t xml:space="preserve">Знать: </w:t>
            </w:r>
            <w:r w:rsidRPr="00C414A9">
              <w:rPr>
                <w:rFonts w:ascii="Times New Roman" w:eastAsia="TimesNewRomanPSMT" w:hAnsi="Times New Roman" w:cs="Times New Roman"/>
                <w:bCs/>
                <w:sz w:val="24"/>
                <w:szCs w:val="24"/>
              </w:rPr>
              <w:t xml:space="preserve">методы и средства сбора и анализа </w:t>
            </w:r>
            <w:r w:rsidRPr="00C414A9">
              <w:rPr>
                <w:rStyle w:val="FontStyle12"/>
                <w:color w:val="000000" w:themeColor="text1"/>
                <w:sz w:val="24"/>
                <w:szCs w:val="24"/>
              </w:rPr>
              <w:t>результатов осуществления логистических бизнес-процессов</w:t>
            </w:r>
          </w:p>
          <w:p w14:paraId="2F22886C" w14:textId="77777777" w:rsidR="005645EA" w:rsidRPr="002C7BEA" w:rsidRDefault="005645EA" w:rsidP="005645EA">
            <w:pPr>
              <w:autoSpaceDE w:val="0"/>
              <w:autoSpaceDN w:val="0"/>
              <w:adjustRightInd w:val="0"/>
              <w:spacing w:after="0" w:line="240" w:lineRule="auto"/>
              <w:rPr>
                <w:rFonts w:ascii="Times New Roman" w:hAnsi="Times New Roman" w:cs="Times New Roman"/>
                <w:sz w:val="24"/>
                <w:szCs w:val="24"/>
                <w:lang w:val="ru-RU"/>
              </w:rPr>
            </w:pPr>
          </w:p>
          <w:p w14:paraId="71C124DD" w14:textId="77777777" w:rsidR="005645EA" w:rsidRPr="002C7BEA" w:rsidRDefault="005645EA" w:rsidP="005645EA">
            <w:pPr>
              <w:autoSpaceDE w:val="0"/>
              <w:autoSpaceDN w:val="0"/>
              <w:adjustRightInd w:val="0"/>
              <w:spacing w:after="0" w:line="240" w:lineRule="auto"/>
              <w:rPr>
                <w:rFonts w:ascii="Times New Roman" w:hAnsi="Times New Roman" w:cs="Times New Roman"/>
                <w:sz w:val="24"/>
                <w:szCs w:val="24"/>
                <w:lang w:val="ru-RU"/>
              </w:rPr>
            </w:pPr>
          </w:p>
          <w:p w14:paraId="5A5EFDF9" w14:textId="446D052B"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Уметь:</w:t>
            </w:r>
            <w:r w:rsidRPr="00C414A9">
              <w:rPr>
                <w:rFonts w:ascii="Times New Roman" w:eastAsia="TimesNewRomanPSMT" w:hAnsi="Times New Roman" w:cs="Times New Roman"/>
                <w:sz w:val="24"/>
                <w:szCs w:val="24"/>
                <w:lang w:val="ru-RU"/>
              </w:rPr>
              <w:t xml:space="preserve"> </w:t>
            </w:r>
            <w:r w:rsidRPr="00C414A9">
              <w:rPr>
                <w:rFonts w:ascii="Times New Roman" w:hAnsi="Times New Roman" w:cs="Times New Roman"/>
                <w:bCs/>
                <w:iCs/>
                <w:sz w:val="24"/>
                <w:szCs w:val="24"/>
                <w:lang w:val="ru-RU"/>
              </w:rPr>
              <w:t xml:space="preserve">применять современные цифровые технологии для анализа </w:t>
            </w:r>
            <w:r w:rsidRPr="00C414A9">
              <w:rPr>
                <w:rStyle w:val="FontStyle12"/>
                <w:color w:val="000000" w:themeColor="text1"/>
                <w:sz w:val="24"/>
                <w:szCs w:val="24"/>
                <w:lang w:val="ru-RU"/>
              </w:rPr>
              <w:t xml:space="preserve">бизнес-процессов </w:t>
            </w:r>
            <w:r w:rsidRPr="00C414A9">
              <w:rPr>
                <w:rFonts w:ascii="Times New Roman" w:hAnsi="Times New Roman" w:cs="Times New Roman"/>
                <w:sz w:val="24"/>
                <w:szCs w:val="24"/>
                <w:lang w:val="ru-RU"/>
              </w:rPr>
              <w:t>с учетом специфики логистической деятельности</w:t>
            </w:r>
          </w:p>
        </w:tc>
        <w:tc>
          <w:tcPr>
            <w:tcW w:w="2800" w:type="dxa"/>
            <w:shd w:val="clear" w:color="auto" w:fill="FFFFFF" w:themeFill="background1"/>
          </w:tcPr>
          <w:p w14:paraId="3102EFD9" w14:textId="77777777"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Задание</w:t>
            </w:r>
          </w:p>
          <w:p w14:paraId="58B82D79" w14:textId="77777777" w:rsidR="005645EA" w:rsidRPr="00C414A9" w:rsidRDefault="005645EA" w:rsidP="005645EA">
            <w:pPr>
              <w:pStyle w:val="26"/>
              <w:shd w:val="clear" w:color="auto" w:fill="FFFFFF"/>
              <w:tabs>
                <w:tab w:val="left" w:pos="323"/>
              </w:tabs>
              <w:spacing w:after="0" w:line="240" w:lineRule="auto"/>
              <w:ind w:left="28"/>
              <w:contextualSpacing/>
              <w:rPr>
                <w:rFonts w:ascii="Times New Roman" w:hAnsi="Times New Roman"/>
                <w:sz w:val="24"/>
                <w:szCs w:val="24"/>
              </w:rPr>
            </w:pPr>
            <w:r w:rsidRPr="00C414A9">
              <w:rPr>
                <w:rFonts w:ascii="Times New Roman" w:hAnsi="Times New Roman"/>
                <w:iCs/>
                <w:sz w:val="24"/>
                <w:szCs w:val="24"/>
              </w:rPr>
              <w:t xml:space="preserve">Объясните различия </w:t>
            </w:r>
            <w:proofErr w:type="gramStart"/>
            <w:r w:rsidRPr="00C414A9">
              <w:rPr>
                <w:rFonts w:ascii="Times New Roman" w:hAnsi="Times New Roman"/>
                <w:iCs/>
                <w:sz w:val="24"/>
                <w:szCs w:val="24"/>
              </w:rPr>
              <w:t xml:space="preserve">в </w:t>
            </w:r>
            <w:r w:rsidRPr="00C414A9">
              <w:rPr>
                <w:rFonts w:ascii="Times New Roman" w:hAnsi="Times New Roman"/>
                <w:sz w:val="24"/>
                <w:szCs w:val="24"/>
              </w:rPr>
              <w:t>логистических бизнес-процессов</w:t>
            </w:r>
            <w:proofErr w:type="gramEnd"/>
            <w:r w:rsidRPr="00C414A9">
              <w:rPr>
                <w:rFonts w:ascii="Times New Roman" w:hAnsi="Times New Roman"/>
                <w:sz w:val="24"/>
                <w:szCs w:val="24"/>
              </w:rPr>
              <w:t xml:space="preserve"> на уровне организации и на </w:t>
            </w:r>
            <w:proofErr w:type="spellStart"/>
            <w:r w:rsidRPr="00C414A9">
              <w:rPr>
                <w:rFonts w:ascii="Times New Roman" w:hAnsi="Times New Roman"/>
                <w:sz w:val="24"/>
                <w:szCs w:val="24"/>
              </w:rPr>
              <w:t>межорганизационном</w:t>
            </w:r>
            <w:proofErr w:type="spellEnd"/>
            <w:r w:rsidRPr="00C414A9">
              <w:rPr>
                <w:rFonts w:ascii="Times New Roman" w:hAnsi="Times New Roman"/>
                <w:sz w:val="24"/>
                <w:szCs w:val="24"/>
              </w:rPr>
              <w:t xml:space="preserve"> уровне.</w:t>
            </w:r>
          </w:p>
          <w:p w14:paraId="2CB56C66"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p>
          <w:p w14:paraId="663CFFFD" w14:textId="5599456A"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4D3587F1" w14:textId="77777777" w:rsidR="005645EA" w:rsidRPr="00C414A9" w:rsidRDefault="005645EA" w:rsidP="005645EA">
            <w:pPr>
              <w:shd w:val="clear" w:color="auto" w:fill="FFFFFF"/>
              <w:autoSpaceDE w:val="0"/>
              <w:autoSpaceDN w:val="0"/>
              <w:adjustRightInd w:val="0"/>
              <w:spacing w:after="0" w:line="240" w:lineRule="auto"/>
              <w:contextualSpacing/>
              <w:rPr>
                <w:rFonts w:ascii="Times New Roman" w:hAnsi="Times New Roman" w:cs="Times New Roman"/>
                <w:sz w:val="24"/>
                <w:szCs w:val="24"/>
                <w:lang w:val="ru-RU"/>
              </w:rPr>
            </w:pPr>
            <w:r w:rsidRPr="00C414A9">
              <w:rPr>
                <w:rFonts w:ascii="Times New Roman" w:hAnsi="Times New Roman" w:cs="Times New Roman"/>
                <w:sz w:val="24"/>
                <w:szCs w:val="24"/>
                <w:lang w:val="ru-RU"/>
              </w:rPr>
              <w:t>Выберите для внедрения систему распределения из двух предлагаемых, если для каждой из систем известно:</w:t>
            </w:r>
          </w:p>
          <w:p w14:paraId="19AD0C22" w14:textId="77777777" w:rsidR="005645EA" w:rsidRPr="00C414A9" w:rsidRDefault="005645EA" w:rsidP="005645EA">
            <w:pPr>
              <w:shd w:val="clear" w:color="auto" w:fill="FFFFFF"/>
              <w:autoSpaceDE w:val="0"/>
              <w:autoSpaceDN w:val="0"/>
              <w:adjustRightInd w:val="0"/>
              <w:spacing w:after="0" w:line="240" w:lineRule="auto"/>
              <w:contextualSpacing/>
              <w:rPr>
                <w:rFonts w:ascii="Times New Roman" w:eastAsiaTheme="minorHAnsi" w:hAnsi="Times New Roman" w:cs="Times New Roman"/>
                <w:sz w:val="24"/>
                <w:szCs w:val="24"/>
                <w:lang w:val="ru-RU"/>
              </w:rPr>
            </w:pPr>
            <w:r w:rsidRPr="00C414A9">
              <w:rPr>
                <w:rFonts w:ascii="Times New Roman" w:hAnsi="Times New Roman" w:cs="Times New Roman"/>
                <w:sz w:val="24"/>
                <w:szCs w:val="24"/>
                <w:lang w:val="ru-RU"/>
              </w:rPr>
              <w:t xml:space="preserve">годовые эксплуатационные затраты – 1) 7040 </w:t>
            </w:r>
            <w:proofErr w:type="spellStart"/>
            <w:r w:rsidRPr="00C414A9">
              <w:rPr>
                <w:rFonts w:ascii="Times New Roman" w:hAnsi="Times New Roman" w:cs="Times New Roman"/>
                <w:sz w:val="24"/>
                <w:szCs w:val="24"/>
                <w:lang w:val="ru-RU"/>
              </w:rPr>
              <w:t>тыс</w:t>
            </w:r>
            <w:proofErr w:type="spellEnd"/>
            <w:r w:rsidRPr="00C414A9">
              <w:rPr>
                <w:rFonts w:ascii="Times New Roman" w:hAnsi="Times New Roman" w:cs="Times New Roman"/>
                <w:sz w:val="24"/>
                <w:szCs w:val="24"/>
                <w:lang w:val="ru-RU"/>
              </w:rPr>
              <w:t xml:space="preserve"> руб./ год, 2) 3420 </w:t>
            </w:r>
            <w:proofErr w:type="spellStart"/>
            <w:r w:rsidRPr="00C414A9">
              <w:rPr>
                <w:rFonts w:ascii="Times New Roman" w:hAnsi="Times New Roman" w:cs="Times New Roman"/>
                <w:sz w:val="24"/>
                <w:szCs w:val="24"/>
                <w:lang w:val="ru-RU"/>
              </w:rPr>
              <w:t>тыс</w:t>
            </w:r>
            <w:proofErr w:type="spellEnd"/>
            <w:r w:rsidRPr="00C414A9">
              <w:rPr>
                <w:rFonts w:ascii="Times New Roman" w:hAnsi="Times New Roman" w:cs="Times New Roman"/>
                <w:sz w:val="24"/>
                <w:szCs w:val="24"/>
                <w:lang w:val="ru-RU"/>
              </w:rPr>
              <w:t xml:space="preserve"> руб./год;</w:t>
            </w:r>
          </w:p>
          <w:p w14:paraId="1EB73731" w14:textId="77777777" w:rsidR="005645EA" w:rsidRPr="00C414A9" w:rsidRDefault="005645EA" w:rsidP="005645EA">
            <w:pPr>
              <w:shd w:val="clear" w:color="auto" w:fill="FFFFFF"/>
              <w:autoSpaceDE w:val="0"/>
              <w:autoSpaceDN w:val="0"/>
              <w:adjustRightInd w:val="0"/>
              <w:spacing w:after="0" w:line="240" w:lineRule="auto"/>
              <w:contextualSpacing/>
              <w:rPr>
                <w:rFonts w:ascii="Times New Roman" w:eastAsiaTheme="minorHAnsi" w:hAnsi="Times New Roman" w:cs="Times New Roman"/>
                <w:sz w:val="24"/>
                <w:szCs w:val="24"/>
                <w:lang w:val="ru-RU"/>
              </w:rPr>
            </w:pPr>
            <w:r w:rsidRPr="00C414A9">
              <w:rPr>
                <w:rFonts w:ascii="Times New Roman" w:hAnsi="Times New Roman" w:cs="Times New Roman"/>
                <w:sz w:val="24"/>
                <w:szCs w:val="24"/>
                <w:lang w:val="ru-RU"/>
              </w:rPr>
              <w:t xml:space="preserve">• годовые транспортные затраты </w:t>
            </w:r>
            <w:r w:rsidRPr="00C414A9">
              <w:rPr>
                <w:rFonts w:ascii="Times New Roman" w:hAnsi="Times New Roman" w:cs="Times New Roman"/>
                <w:iCs/>
                <w:sz w:val="24"/>
                <w:szCs w:val="24"/>
                <w:lang w:val="ru-RU"/>
              </w:rPr>
              <w:t xml:space="preserve">— </w:t>
            </w:r>
            <w:r w:rsidRPr="00C414A9">
              <w:rPr>
                <w:rFonts w:ascii="Times New Roman" w:hAnsi="Times New Roman" w:cs="Times New Roman"/>
                <w:sz w:val="24"/>
                <w:szCs w:val="24"/>
              </w:rPr>
              <w:t>I</w:t>
            </w:r>
            <w:r w:rsidRPr="00C414A9">
              <w:rPr>
                <w:rFonts w:ascii="Times New Roman" w:hAnsi="Times New Roman" w:cs="Times New Roman"/>
                <w:sz w:val="24"/>
                <w:szCs w:val="24"/>
                <w:lang w:val="ru-RU"/>
              </w:rPr>
              <w:t xml:space="preserve">) 4480 </w:t>
            </w:r>
            <w:proofErr w:type="spellStart"/>
            <w:r w:rsidRPr="00C414A9">
              <w:rPr>
                <w:rFonts w:ascii="Times New Roman" w:hAnsi="Times New Roman" w:cs="Times New Roman"/>
                <w:sz w:val="24"/>
                <w:szCs w:val="24"/>
                <w:lang w:val="ru-RU"/>
              </w:rPr>
              <w:t>тыс</w:t>
            </w:r>
            <w:proofErr w:type="spellEnd"/>
            <w:r w:rsidRPr="00C414A9">
              <w:rPr>
                <w:rFonts w:ascii="Times New Roman" w:hAnsi="Times New Roman" w:cs="Times New Roman"/>
                <w:sz w:val="24"/>
                <w:szCs w:val="24"/>
                <w:lang w:val="ru-RU"/>
              </w:rPr>
              <w:t xml:space="preserve"> руб./год, 2) 5520 /год;</w:t>
            </w:r>
          </w:p>
          <w:p w14:paraId="75CD072C"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sz w:val="24"/>
                <w:szCs w:val="24"/>
                <w:lang w:eastAsia="en-US"/>
              </w:rPr>
              <w:t xml:space="preserve">• капитальные вложения в строительство распределительных центров - 1) 32 534 </w:t>
            </w:r>
            <w:proofErr w:type="spellStart"/>
            <w:r w:rsidRPr="00C414A9">
              <w:rPr>
                <w:rFonts w:ascii="Times New Roman" w:hAnsi="Times New Roman" w:cs="Times New Roman"/>
                <w:sz w:val="24"/>
                <w:szCs w:val="24"/>
                <w:lang w:eastAsia="en-US"/>
              </w:rPr>
              <w:t>тыс</w:t>
            </w:r>
            <w:proofErr w:type="spellEnd"/>
            <w:r w:rsidRPr="00C414A9">
              <w:rPr>
                <w:rFonts w:ascii="Times New Roman" w:hAnsi="Times New Roman" w:cs="Times New Roman"/>
                <w:sz w:val="24"/>
                <w:szCs w:val="24"/>
                <w:lang w:eastAsia="en-US"/>
              </w:rPr>
              <w:t xml:space="preserve"> руб., 2) 42 810 </w:t>
            </w:r>
            <w:proofErr w:type="spellStart"/>
            <w:r w:rsidRPr="00C414A9">
              <w:rPr>
                <w:rFonts w:ascii="Times New Roman" w:hAnsi="Times New Roman" w:cs="Times New Roman"/>
                <w:sz w:val="24"/>
                <w:szCs w:val="24"/>
                <w:lang w:eastAsia="en-US"/>
              </w:rPr>
              <w:t>тыс</w:t>
            </w:r>
            <w:proofErr w:type="spellEnd"/>
            <w:r w:rsidRPr="00C414A9">
              <w:rPr>
                <w:rFonts w:ascii="Times New Roman" w:hAnsi="Times New Roman" w:cs="Times New Roman"/>
                <w:sz w:val="24"/>
                <w:szCs w:val="24"/>
                <w:lang w:eastAsia="en-US"/>
              </w:rPr>
              <w:t xml:space="preserve"> руб.</w:t>
            </w:r>
          </w:p>
          <w:p w14:paraId="09422608" w14:textId="77777777" w:rsidR="005645EA" w:rsidRPr="00C414A9" w:rsidRDefault="005645EA" w:rsidP="005645EA">
            <w:pPr>
              <w:pStyle w:val="26"/>
              <w:shd w:val="clear" w:color="auto" w:fill="FFFFFF"/>
              <w:tabs>
                <w:tab w:val="left" w:pos="323"/>
              </w:tabs>
              <w:spacing w:after="0" w:line="240" w:lineRule="auto"/>
              <w:ind w:left="28"/>
              <w:contextualSpacing/>
              <w:rPr>
                <w:rFonts w:ascii="Times New Roman" w:hAnsi="Times New Roman"/>
                <w:b/>
                <w:sz w:val="24"/>
                <w:szCs w:val="24"/>
                <w:lang w:eastAsia="ru-RU"/>
              </w:rPr>
            </w:pPr>
          </w:p>
        </w:tc>
      </w:tr>
      <w:tr w:rsidR="005645EA" w:rsidRPr="005211C0" w14:paraId="04C124BA" w14:textId="77777777" w:rsidTr="00A87D71">
        <w:trPr>
          <w:trHeight w:val="1407"/>
        </w:trPr>
        <w:tc>
          <w:tcPr>
            <w:tcW w:w="1934" w:type="dxa"/>
            <w:vMerge/>
            <w:shd w:val="clear" w:color="auto" w:fill="FFFFFF" w:themeFill="background1"/>
          </w:tcPr>
          <w:p w14:paraId="06309734" w14:textId="77777777"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p>
        </w:tc>
        <w:tc>
          <w:tcPr>
            <w:tcW w:w="2002" w:type="dxa"/>
            <w:shd w:val="clear" w:color="auto" w:fill="FFFFFF" w:themeFill="background1"/>
          </w:tcPr>
          <w:p w14:paraId="11254B6F" w14:textId="050E46F1"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Style w:val="FontStyle12"/>
                <w:color w:val="000000" w:themeColor="text1"/>
                <w:sz w:val="24"/>
                <w:szCs w:val="24"/>
                <w:lang w:val="ru-RU"/>
              </w:rPr>
              <w:t>3. Разрабатывает эффективные экономические решения по рациональной организации бизнес-процессов в логистике</w:t>
            </w:r>
          </w:p>
        </w:tc>
        <w:tc>
          <w:tcPr>
            <w:tcW w:w="2835" w:type="dxa"/>
            <w:shd w:val="clear" w:color="auto" w:fill="FFFFFF" w:themeFill="background1"/>
          </w:tcPr>
          <w:p w14:paraId="3D6A851D" w14:textId="77777777" w:rsidR="005645EA" w:rsidRPr="00C414A9" w:rsidRDefault="005645EA" w:rsidP="005645EA">
            <w:pPr>
              <w:pStyle w:val="a6"/>
              <w:numPr>
                <w:ilvl w:val="0"/>
                <w:numId w:val="13"/>
              </w:numPr>
              <w:autoSpaceDE w:val="0"/>
              <w:autoSpaceDN w:val="0"/>
              <w:adjustRightInd w:val="0"/>
              <w:spacing w:after="0" w:line="240" w:lineRule="auto"/>
              <w:ind w:left="-80" w:firstLine="80"/>
              <w:rPr>
                <w:rStyle w:val="FontStyle12"/>
                <w:rFonts w:eastAsia="TimesNewRomanPSMT"/>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bCs/>
                <w:sz w:val="24"/>
                <w:szCs w:val="24"/>
              </w:rPr>
              <w:t xml:space="preserve"> современные методы </w:t>
            </w:r>
            <w:r w:rsidRPr="00C414A9">
              <w:rPr>
                <w:rFonts w:ascii="Times New Roman" w:eastAsia="TimesNewRomanPSMT" w:hAnsi="Times New Roman" w:cs="Times New Roman"/>
                <w:sz w:val="24"/>
                <w:szCs w:val="24"/>
              </w:rPr>
              <w:t xml:space="preserve">оптимизации </w:t>
            </w:r>
            <w:r w:rsidRPr="00C414A9">
              <w:rPr>
                <w:rStyle w:val="FontStyle12"/>
                <w:color w:val="000000" w:themeColor="text1"/>
                <w:sz w:val="24"/>
                <w:szCs w:val="24"/>
              </w:rPr>
              <w:t>бизнес-процессов в логистике</w:t>
            </w:r>
          </w:p>
          <w:p w14:paraId="19B03962"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31D9D792"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0D2FC9BE"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77D17CF"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75074739"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33444C8B"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E394DA1"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7641139"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ECB94E0" w14:textId="3A816C4C"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Уметь:</w:t>
            </w:r>
            <w:r w:rsidRPr="00C414A9">
              <w:rPr>
                <w:rFonts w:ascii="Times New Roman" w:eastAsia="TimesNewRomanPSMT" w:hAnsi="Times New Roman" w:cs="Times New Roman"/>
                <w:bCs/>
                <w:sz w:val="24"/>
                <w:szCs w:val="24"/>
                <w:lang w:val="ru-RU"/>
              </w:rPr>
              <w:t xml:space="preserve"> обосновывать необходимость </w:t>
            </w:r>
            <w:r w:rsidRPr="00C414A9">
              <w:rPr>
                <w:rFonts w:ascii="Times New Roman" w:eastAsia="TimesNewRomanPSMT" w:hAnsi="Times New Roman" w:cs="Times New Roman"/>
                <w:bCs/>
                <w:sz w:val="24"/>
                <w:szCs w:val="24"/>
                <w:lang w:val="ru-RU"/>
              </w:rPr>
              <w:lastRenderedPageBreak/>
              <w:t>изменения л</w:t>
            </w:r>
            <w:r w:rsidRPr="00C414A9">
              <w:rPr>
                <w:rStyle w:val="FontStyle12"/>
                <w:color w:val="000000" w:themeColor="text1"/>
                <w:sz w:val="24"/>
                <w:szCs w:val="24"/>
                <w:lang w:val="ru-RU"/>
              </w:rPr>
              <w:t>огистических бизнес-процессов</w:t>
            </w:r>
            <w:r w:rsidRPr="00C414A9">
              <w:rPr>
                <w:rFonts w:ascii="Times New Roman" w:eastAsia="TimesNewRomanPSMT" w:hAnsi="Times New Roman" w:cs="Times New Roman"/>
                <w:bCs/>
                <w:sz w:val="24"/>
                <w:szCs w:val="24"/>
                <w:lang w:val="ru-RU"/>
              </w:rPr>
              <w:t xml:space="preserve"> с учётом экономических критериев</w:t>
            </w:r>
          </w:p>
        </w:tc>
        <w:tc>
          <w:tcPr>
            <w:tcW w:w="2800" w:type="dxa"/>
            <w:shd w:val="clear" w:color="auto" w:fill="FFFFFF" w:themeFill="background1"/>
          </w:tcPr>
          <w:p w14:paraId="32A49990" w14:textId="2698E7A6"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lastRenderedPageBreak/>
              <w:t>Задание</w:t>
            </w:r>
          </w:p>
          <w:p w14:paraId="52FB93E9" w14:textId="22AD6513" w:rsidR="005645EA" w:rsidRPr="00C414A9" w:rsidRDefault="005645EA" w:rsidP="005645EA">
            <w:pPr>
              <w:pStyle w:val="210"/>
              <w:tabs>
                <w:tab w:val="left" w:pos="993"/>
              </w:tabs>
              <w:contextualSpacing/>
              <w:rPr>
                <w:rFonts w:ascii="Times New Roman" w:hAnsi="Times New Roman" w:cs="Times New Roman"/>
                <w:iCs/>
                <w:sz w:val="24"/>
                <w:szCs w:val="24"/>
              </w:rPr>
            </w:pPr>
            <w:r w:rsidRPr="00C414A9">
              <w:rPr>
                <w:rFonts w:ascii="Times New Roman" w:hAnsi="Times New Roman" w:cs="Times New Roman"/>
                <w:iCs/>
                <w:sz w:val="24"/>
                <w:szCs w:val="24"/>
              </w:rPr>
              <w:t>Поясните особенности применения сетевых моделей для оценки альтернативных вариантов доставки грузов с использованием разных видов транспорта и хранением грузов на транзитных терминалах.</w:t>
            </w:r>
          </w:p>
          <w:p w14:paraId="710B4EAF" w14:textId="77777777" w:rsidR="005645EA" w:rsidRPr="00C414A9" w:rsidRDefault="005645EA" w:rsidP="005645EA">
            <w:pPr>
              <w:pStyle w:val="210"/>
              <w:tabs>
                <w:tab w:val="left" w:pos="993"/>
              </w:tabs>
              <w:contextualSpacing/>
              <w:rPr>
                <w:rFonts w:ascii="Times New Roman" w:hAnsi="Times New Roman" w:cs="Times New Roman"/>
                <w:iCs/>
                <w:sz w:val="24"/>
                <w:szCs w:val="24"/>
              </w:rPr>
            </w:pPr>
          </w:p>
          <w:p w14:paraId="4E3C3204"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Задание</w:t>
            </w:r>
          </w:p>
          <w:p w14:paraId="409C0B93"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 xml:space="preserve">Логистическая компания планирует организовать </w:t>
            </w:r>
            <w:r w:rsidRPr="00C414A9">
              <w:rPr>
                <w:rFonts w:ascii="Times New Roman" w:hAnsi="Times New Roman" w:cs="Times New Roman"/>
                <w:sz w:val="24"/>
                <w:szCs w:val="24"/>
                <w:shd w:val="clear" w:color="auto" w:fill="FFFFFF"/>
                <w:lang w:val="ru-RU"/>
              </w:rPr>
              <w:lastRenderedPageBreak/>
              <w:t>поставку товаров народного потребления в контейнерах. Для этого грузы формируются в транспортные пакеты. Объёмно-весовые и другие характеристики логистической упаковки, товара, поддона и контейнера приведены в ниже:</w:t>
            </w:r>
          </w:p>
          <w:p w14:paraId="3D74E69C"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 xml:space="preserve">Габаритные размеры логистической упаковки: длина, </w:t>
            </w:r>
            <w:r w:rsidRPr="00C414A9">
              <w:rPr>
                <w:rFonts w:ascii="Times New Roman" w:hAnsi="Times New Roman" w:cs="Times New Roman"/>
                <w:sz w:val="24"/>
                <w:szCs w:val="24"/>
                <w:shd w:val="clear" w:color="auto" w:fill="FFFFFF"/>
              </w:rPr>
              <w:t>K</w:t>
            </w:r>
            <w:r w:rsidRPr="00C414A9">
              <w:rPr>
                <w:rFonts w:ascii="Times New Roman" w:hAnsi="Times New Roman" w:cs="Times New Roman"/>
                <w:sz w:val="24"/>
                <w:szCs w:val="24"/>
                <w:shd w:val="clear" w:color="auto" w:fill="FFFFFF"/>
                <w:lang w:val="ru-RU"/>
              </w:rPr>
              <w:t xml:space="preserve"> – 60 см; ширина, </w:t>
            </w:r>
            <w:r w:rsidRPr="00C414A9">
              <w:rPr>
                <w:rFonts w:ascii="Times New Roman" w:hAnsi="Times New Roman" w:cs="Times New Roman"/>
                <w:sz w:val="24"/>
                <w:szCs w:val="24"/>
                <w:shd w:val="clear" w:color="auto" w:fill="FFFFFF"/>
              </w:rPr>
              <w:t>B</w:t>
            </w:r>
            <w:r w:rsidRPr="00C414A9">
              <w:rPr>
                <w:rFonts w:ascii="Times New Roman" w:hAnsi="Times New Roman" w:cs="Times New Roman"/>
                <w:sz w:val="24"/>
                <w:szCs w:val="24"/>
                <w:shd w:val="clear" w:color="auto" w:fill="FFFFFF"/>
                <w:lang w:val="ru-RU"/>
              </w:rPr>
              <w:t xml:space="preserve"> – 20 см; высота, </w:t>
            </w:r>
            <w:r w:rsidRPr="00C414A9">
              <w:rPr>
                <w:rFonts w:ascii="Times New Roman" w:hAnsi="Times New Roman" w:cs="Times New Roman"/>
                <w:sz w:val="24"/>
                <w:szCs w:val="24"/>
                <w:shd w:val="clear" w:color="auto" w:fill="FFFFFF"/>
              </w:rPr>
              <w:t>H</w:t>
            </w:r>
            <w:r w:rsidRPr="00C414A9">
              <w:rPr>
                <w:rFonts w:ascii="Times New Roman" w:hAnsi="Times New Roman" w:cs="Times New Roman"/>
                <w:sz w:val="24"/>
                <w:szCs w:val="24"/>
                <w:shd w:val="clear" w:color="auto" w:fill="FFFFFF"/>
                <w:lang w:val="ru-RU"/>
              </w:rPr>
              <w:t xml:space="preserve"> – 20 см;</w:t>
            </w:r>
          </w:p>
          <w:p w14:paraId="48BFD134"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vertAlign w:val="subscript"/>
                <w:lang w:val="ru-RU"/>
              </w:rPr>
            </w:pPr>
            <w:r w:rsidRPr="00C414A9">
              <w:rPr>
                <w:rFonts w:ascii="Times New Roman" w:hAnsi="Times New Roman" w:cs="Times New Roman"/>
                <w:sz w:val="24"/>
                <w:szCs w:val="24"/>
                <w:shd w:val="clear" w:color="auto" w:fill="FFFFFF"/>
                <w:lang w:val="ru-RU"/>
              </w:rPr>
              <w:t xml:space="preserve">Габариты поддона: длина, </w:t>
            </w:r>
            <w:r w:rsidRPr="00C414A9">
              <w:rPr>
                <w:rFonts w:ascii="Times New Roman" w:hAnsi="Times New Roman" w:cs="Times New Roman"/>
                <w:sz w:val="24"/>
                <w:szCs w:val="24"/>
                <w:shd w:val="clear" w:color="auto" w:fill="FFFFFF"/>
              </w:rPr>
              <w:t>K</w:t>
            </w:r>
            <w:r w:rsidRPr="00C414A9">
              <w:rPr>
                <w:rFonts w:ascii="Times New Roman" w:hAnsi="Times New Roman" w:cs="Times New Roman"/>
                <w:sz w:val="24"/>
                <w:szCs w:val="24"/>
                <w:shd w:val="clear" w:color="auto" w:fill="FFFFFF"/>
                <w:vertAlign w:val="subscript"/>
                <w:lang w:val="ru-RU"/>
              </w:rPr>
              <w:t xml:space="preserve">п </w:t>
            </w:r>
            <w:r w:rsidRPr="00C414A9">
              <w:rPr>
                <w:rFonts w:ascii="Times New Roman" w:hAnsi="Times New Roman" w:cs="Times New Roman"/>
                <w:sz w:val="24"/>
                <w:szCs w:val="24"/>
                <w:shd w:val="clear" w:color="auto" w:fill="FFFFFF"/>
                <w:lang w:val="ru-RU"/>
              </w:rPr>
              <w:t xml:space="preserve">– 1200 мм; ширина, </w:t>
            </w:r>
            <w:r w:rsidRPr="00C414A9">
              <w:rPr>
                <w:rFonts w:ascii="Times New Roman" w:hAnsi="Times New Roman" w:cs="Times New Roman"/>
                <w:sz w:val="24"/>
                <w:szCs w:val="24"/>
                <w:shd w:val="clear" w:color="auto" w:fill="FFFFFF"/>
              </w:rPr>
              <w:t>B</w:t>
            </w:r>
            <w:r w:rsidRPr="00C414A9">
              <w:rPr>
                <w:rFonts w:ascii="Times New Roman" w:hAnsi="Times New Roman" w:cs="Times New Roman"/>
                <w:sz w:val="24"/>
                <w:szCs w:val="24"/>
                <w:shd w:val="clear" w:color="auto" w:fill="FFFFFF"/>
                <w:vertAlign w:val="subscript"/>
                <w:lang w:val="ru-RU"/>
              </w:rPr>
              <w:t xml:space="preserve">п </w:t>
            </w:r>
            <w:r w:rsidRPr="00C414A9">
              <w:rPr>
                <w:rFonts w:ascii="Times New Roman" w:hAnsi="Times New Roman" w:cs="Times New Roman"/>
                <w:sz w:val="24"/>
                <w:szCs w:val="24"/>
                <w:shd w:val="clear" w:color="auto" w:fill="FFFFFF"/>
                <w:lang w:val="ru-RU"/>
              </w:rPr>
              <w:softHyphen/>
              <w:t xml:space="preserve"> 800 мм; высота, </w:t>
            </w:r>
            <w:r w:rsidRPr="00C414A9">
              <w:rPr>
                <w:rFonts w:ascii="Times New Roman" w:hAnsi="Times New Roman" w:cs="Times New Roman"/>
                <w:sz w:val="24"/>
                <w:szCs w:val="24"/>
                <w:shd w:val="clear" w:color="auto" w:fill="FFFFFF"/>
              </w:rPr>
              <w:t>H</w:t>
            </w:r>
            <w:r w:rsidRPr="00C414A9">
              <w:rPr>
                <w:rFonts w:ascii="Times New Roman" w:hAnsi="Times New Roman" w:cs="Times New Roman"/>
                <w:sz w:val="24"/>
                <w:szCs w:val="24"/>
                <w:shd w:val="clear" w:color="auto" w:fill="FFFFFF"/>
                <w:vertAlign w:val="subscript"/>
                <w:lang w:val="ru-RU"/>
              </w:rPr>
              <w:t>п</w:t>
            </w:r>
            <w:r w:rsidRPr="00C414A9">
              <w:rPr>
                <w:rFonts w:ascii="Times New Roman" w:hAnsi="Times New Roman" w:cs="Times New Roman"/>
                <w:sz w:val="24"/>
                <w:szCs w:val="24"/>
                <w:shd w:val="clear" w:color="auto" w:fill="FFFFFF"/>
                <w:lang w:val="ru-RU"/>
              </w:rPr>
              <w:t xml:space="preserve"> – 144 мм;</w:t>
            </w:r>
          </w:p>
          <w:p w14:paraId="01C98C44"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Вес поддона, – 20 кг;</w:t>
            </w:r>
          </w:p>
          <w:p w14:paraId="2C16AE0C"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 xml:space="preserve">Объёмный вес товара, </w:t>
            </w:r>
            <w:r w:rsidRPr="00C414A9">
              <w:rPr>
                <w:rFonts w:ascii="Times New Roman" w:hAnsi="Times New Roman" w:cs="Times New Roman"/>
                <w:sz w:val="24"/>
                <w:szCs w:val="24"/>
                <w:shd w:val="clear" w:color="auto" w:fill="FFFFFF"/>
              </w:rPr>
              <w:t>Y</w:t>
            </w:r>
            <w:r w:rsidRPr="00C414A9">
              <w:rPr>
                <w:rFonts w:ascii="Times New Roman" w:hAnsi="Times New Roman" w:cs="Times New Roman"/>
                <w:sz w:val="24"/>
                <w:szCs w:val="24"/>
                <w:shd w:val="clear" w:color="auto" w:fill="FFFFFF"/>
                <w:lang w:val="ru-RU"/>
              </w:rPr>
              <w:t>, с учётом тары –  0,5т/м</w:t>
            </w:r>
            <w:r w:rsidRPr="00C414A9">
              <w:rPr>
                <w:rFonts w:ascii="Times New Roman" w:hAnsi="Times New Roman" w:cs="Times New Roman"/>
                <w:sz w:val="24"/>
                <w:szCs w:val="24"/>
                <w:shd w:val="clear" w:color="auto" w:fill="FFFFFF"/>
                <w:vertAlign w:val="superscript"/>
                <w:lang w:val="ru-RU"/>
              </w:rPr>
              <w:t>3</w:t>
            </w:r>
            <w:r w:rsidRPr="00C414A9">
              <w:rPr>
                <w:rFonts w:ascii="Times New Roman" w:hAnsi="Times New Roman" w:cs="Times New Roman"/>
                <w:sz w:val="24"/>
                <w:szCs w:val="24"/>
                <w:shd w:val="clear" w:color="auto" w:fill="FFFFFF"/>
                <w:lang w:val="ru-RU"/>
              </w:rPr>
              <w:t>;</w:t>
            </w:r>
          </w:p>
          <w:p w14:paraId="7D1FD5AE"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Макс. допустимая масса пакета – 1500 кг;</w:t>
            </w:r>
          </w:p>
          <w:p w14:paraId="49556474"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Макс. допустимая высота пакета – 1800 мм;</w:t>
            </w:r>
          </w:p>
          <w:p w14:paraId="6BFB93E0"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Тип контейнера – 40-футовый (25 тонн);</w:t>
            </w:r>
          </w:p>
          <w:p w14:paraId="2D64DB22" w14:textId="77777777" w:rsidR="005645EA" w:rsidRPr="00C414A9" w:rsidRDefault="005645EA" w:rsidP="005645EA">
            <w:pPr>
              <w:spacing w:after="0" w:line="240" w:lineRule="auto"/>
              <w:contextualSpacing/>
              <w:rPr>
                <w:rFonts w:ascii="Times New Roman" w:hAnsi="Times New Roman" w:cs="Times New Roman"/>
                <w:sz w:val="24"/>
                <w:szCs w:val="24"/>
                <w:shd w:val="clear" w:color="auto" w:fill="FFFFFF"/>
                <w:lang w:val="ru-RU"/>
              </w:rPr>
            </w:pPr>
            <w:r w:rsidRPr="00C414A9">
              <w:rPr>
                <w:rFonts w:ascii="Times New Roman" w:hAnsi="Times New Roman" w:cs="Times New Roman"/>
                <w:sz w:val="24"/>
                <w:szCs w:val="24"/>
                <w:shd w:val="clear" w:color="auto" w:fill="FFFFFF"/>
                <w:lang w:val="ru-RU"/>
              </w:rPr>
              <w:t>Количество поддонов в контейнере – ед.23</w:t>
            </w:r>
          </w:p>
          <w:p w14:paraId="431B2E04" w14:textId="7B3FBE86"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hAnsi="Times New Roman" w:cs="Times New Roman"/>
                <w:sz w:val="24"/>
                <w:szCs w:val="24"/>
                <w:shd w:val="clear" w:color="auto" w:fill="FFFFFF"/>
                <w:lang w:val="ru-RU"/>
              </w:rPr>
              <w:t>Требуется рассчитать параметры транспортного пакета для перевозки товаров в логистической упаковке (коробках) с использованием исходных данных, а также определить необходимое количество контейнеров с учётом установленных ограничений.</w:t>
            </w:r>
          </w:p>
        </w:tc>
      </w:tr>
      <w:tr w:rsidR="005645EA" w:rsidRPr="005211C0" w14:paraId="33974DA2" w14:textId="77777777" w:rsidTr="00A87D71">
        <w:trPr>
          <w:trHeight w:val="1407"/>
        </w:trPr>
        <w:tc>
          <w:tcPr>
            <w:tcW w:w="1934" w:type="dxa"/>
            <w:vMerge w:val="restart"/>
            <w:shd w:val="clear" w:color="auto" w:fill="FFFFFF" w:themeFill="background1"/>
          </w:tcPr>
          <w:p w14:paraId="36F81111" w14:textId="65B378F0"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r w:rsidRPr="00C414A9">
              <w:rPr>
                <w:rFonts w:ascii="Times New Roman" w:eastAsia="Times New Roman" w:hAnsi="Times New Roman" w:cs="Times New Roman"/>
                <w:sz w:val="24"/>
                <w:szCs w:val="24"/>
                <w:u w:val="single"/>
                <w:lang w:val="ru-RU" w:eastAsia="ru-RU"/>
              </w:rPr>
              <w:t>ПК</w:t>
            </w:r>
            <w:r>
              <w:rPr>
                <w:rFonts w:ascii="Times New Roman" w:eastAsia="Times New Roman" w:hAnsi="Times New Roman" w:cs="Times New Roman"/>
                <w:sz w:val="24"/>
                <w:szCs w:val="24"/>
                <w:u w:val="single"/>
                <w:lang w:val="ru-RU" w:eastAsia="ru-RU"/>
              </w:rPr>
              <w:t>Н</w:t>
            </w:r>
            <w:r w:rsidRPr="00C414A9">
              <w:rPr>
                <w:rFonts w:ascii="Times New Roman" w:eastAsia="Times New Roman" w:hAnsi="Times New Roman" w:cs="Times New Roman"/>
                <w:sz w:val="24"/>
                <w:szCs w:val="24"/>
                <w:u w:val="single"/>
                <w:lang w:val="ru-RU" w:eastAsia="ru-RU"/>
              </w:rPr>
              <w:t>-4</w:t>
            </w:r>
          </w:p>
          <w:p w14:paraId="7BD78E4A" w14:textId="30378973"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r w:rsidRPr="005645EA">
              <w:rPr>
                <w:rFonts w:ascii="Times New Roman" w:hAnsi="Times New Roman" w:cs="Times New Roman"/>
                <w:sz w:val="24"/>
                <w:szCs w:val="24"/>
                <w:lang w:val="ru-RU"/>
              </w:rPr>
              <w:t xml:space="preserve">Способность руководить проектной и процессной деятельностью в организации, а </w:t>
            </w:r>
            <w:r w:rsidRPr="005645EA">
              <w:rPr>
                <w:rFonts w:ascii="Times New Roman" w:hAnsi="Times New Roman" w:cs="Times New Roman"/>
                <w:sz w:val="24"/>
                <w:szCs w:val="24"/>
                <w:lang w:val="ru-RU"/>
              </w:rPr>
              <w:lastRenderedPageBreak/>
              <w:t>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02" w:type="dxa"/>
            <w:shd w:val="clear" w:color="auto" w:fill="FFFFFF" w:themeFill="background1"/>
          </w:tcPr>
          <w:p w14:paraId="177AB57B" w14:textId="5DA0DD2A"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Fonts w:ascii="Times New Roman" w:hAnsi="Times New Roman" w:cs="Times New Roman"/>
                <w:sz w:val="24"/>
                <w:szCs w:val="24"/>
                <w:lang w:val="ru-RU"/>
              </w:rPr>
              <w:lastRenderedPageBreak/>
              <w:t xml:space="preserve">1. Использует методы проектного менеджмента для организации управления проектами </w:t>
            </w:r>
            <w:r w:rsidRPr="005645EA">
              <w:rPr>
                <w:rFonts w:ascii="Times New Roman" w:hAnsi="Times New Roman" w:cs="Times New Roman"/>
                <w:sz w:val="24"/>
                <w:szCs w:val="24"/>
                <w:lang w:val="ru-RU"/>
              </w:rPr>
              <w:lastRenderedPageBreak/>
              <w:t>различного характера и управления портфелем проектов.</w:t>
            </w:r>
          </w:p>
        </w:tc>
        <w:tc>
          <w:tcPr>
            <w:tcW w:w="2835" w:type="dxa"/>
            <w:shd w:val="clear" w:color="auto" w:fill="FFFFFF" w:themeFill="background1"/>
          </w:tcPr>
          <w:p w14:paraId="56534059" w14:textId="77777777"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hAnsi="Times New Roman" w:cs="Times New Roman"/>
                <w:b/>
                <w:bCs/>
                <w:iCs/>
                <w:sz w:val="24"/>
                <w:szCs w:val="24"/>
              </w:rPr>
            </w:pPr>
            <w:r w:rsidRPr="00C414A9">
              <w:rPr>
                <w:rFonts w:ascii="Times New Roman" w:eastAsia="TimesNewRomanPSMT" w:hAnsi="Times New Roman" w:cs="Times New Roman"/>
                <w:b/>
                <w:bCs/>
                <w:sz w:val="24"/>
                <w:szCs w:val="24"/>
              </w:rPr>
              <w:lastRenderedPageBreak/>
              <w:t>Знать:</w:t>
            </w:r>
            <w:r w:rsidRPr="00C414A9">
              <w:rPr>
                <w:rFonts w:ascii="Times New Roman" w:eastAsia="TimesNewRomanPSMT" w:hAnsi="Times New Roman" w:cs="Times New Roman"/>
                <w:sz w:val="24"/>
                <w:szCs w:val="24"/>
              </w:rPr>
              <w:t xml:space="preserve"> </w:t>
            </w:r>
            <w:r w:rsidRPr="00C414A9">
              <w:rPr>
                <w:rFonts w:ascii="Times New Roman" w:hAnsi="Times New Roman" w:cs="Times New Roman"/>
                <w:iCs/>
                <w:sz w:val="24"/>
                <w:szCs w:val="24"/>
              </w:rPr>
              <w:t xml:space="preserve">методы и инструменты </w:t>
            </w:r>
            <w:r w:rsidRPr="00C414A9">
              <w:rPr>
                <w:rFonts w:ascii="Times New Roman" w:hAnsi="Times New Roman" w:cs="Times New Roman"/>
                <w:sz w:val="24"/>
                <w:szCs w:val="24"/>
              </w:rPr>
              <w:t>организации управления проектами применительно к</w:t>
            </w:r>
            <w:r w:rsidRPr="00C414A9">
              <w:rPr>
                <w:rFonts w:ascii="Times New Roman" w:hAnsi="Times New Roman" w:cs="Times New Roman"/>
                <w:iCs/>
                <w:sz w:val="24"/>
                <w:szCs w:val="24"/>
              </w:rPr>
              <w:t xml:space="preserve"> логистической </w:t>
            </w:r>
            <w:r w:rsidRPr="00C414A9">
              <w:rPr>
                <w:rFonts w:ascii="Times New Roman" w:hAnsi="Times New Roman" w:cs="Times New Roman"/>
                <w:iCs/>
                <w:sz w:val="24"/>
                <w:szCs w:val="24"/>
              </w:rPr>
              <w:lastRenderedPageBreak/>
              <w:t>деятельности организаций</w:t>
            </w:r>
          </w:p>
          <w:p w14:paraId="5134455A" w14:textId="77777777" w:rsidR="005645EA" w:rsidRPr="002C7BEA" w:rsidRDefault="005645EA" w:rsidP="005645EA">
            <w:pPr>
              <w:autoSpaceDE w:val="0"/>
              <w:autoSpaceDN w:val="0"/>
              <w:adjustRightInd w:val="0"/>
              <w:spacing w:after="0" w:line="240" w:lineRule="auto"/>
              <w:rPr>
                <w:rFonts w:ascii="Times New Roman" w:hAnsi="Times New Roman" w:cs="Times New Roman"/>
                <w:b/>
                <w:bCs/>
                <w:iCs/>
                <w:sz w:val="24"/>
                <w:szCs w:val="24"/>
                <w:lang w:val="ru-RU"/>
              </w:rPr>
            </w:pPr>
          </w:p>
          <w:p w14:paraId="5990E841" w14:textId="52D86DFF"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 xml:space="preserve">Уметь: </w:t>
            </w:r>
            <w:r w:rsidRPr="00C414A9">
              <w:rPr>
                <w:rFonts w:ascii="Times New Roman" w:eastAsia="TimesNewRomanPSMT" w:hAnsi="Times New Roman" w:cs="Times New Roman"/>
                <w:sz w:val="24"/>
                <w:szCs w:val="24"/>
                <w:lang w:val="ru-RU"/>
              </w:rPr>
              <w:t xml:space="preserve">применять современные методики в сфере </w:t>
            </w:r>
            <w:r w:rsidRPr="00C414A9">
              <w:rPr>
                <w:rFonts w:ascii="Times New Roman" w:hAnsi="Times New Roman" w:cs="Times New Roman"/>
                <w:iCs/>
                <w:sz w:val="24"/>
                <w:szCs w:val="24"/>
                <w:lang w:val="ru-RU"/>
              </w:rPr>
              <w:t xml:space="preserve">управления </w:t>
            </w:r>
            <w:r w:rsidRPr="00C414A9">
              <w:rPr>
                <w:rFonts w:ascii="Times New Roman" w:hAnsi="Times New Roman" w:cs="Times New Roman"/>
                <w:sz w:val="24"/>
                <w:szCs w:val="24"/>
                <w:lang w:val="ru-RU"/>
              </w:rPr>
              <w:t xml:space="preserve">проектами с учётом </w:t>
            </w:r>
            <w:r w:rsidRPr="00C414A9">
              <w:rPr>
                <w:rFonts w:ascii="Times New Roman" w:hAnsi="Times New Roman" w:cs="Times New Roman"/>
                <w:bCs/>
                <w:iCs/>
                <w:sz w:val="24"/>
                <w:szCs w:val="24"/>
                <w:lang w:val="ru-RU"/>
              </w:rPr>
              <w:t>специфики использования цифровых технологий в логистике</w:t>
            </w:r>
          </w:p>
        </w:tc>
        <w:tc>
          <w:tcPr>
            <w:tcW w:w="2800" w:type="dxa"/>
            <w:shd w:val="clear" w:color="auto" w:fill="FFFFFF" w:themeFill="background1"/>
          </w:tcPr>
          <w:p w14:paraId="6ECBC34E" w14:textId="3F075C1B"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lastRenderedPageBreak/>
              <w:t>Задание</w:t>
            </w:r>
          </w:p>
          <w:p w14:paraId="1A106F0A" w14:textId="77777777" w:rsidR="005645EA" w:rsidRPr="00C414A9" w:rsidRDefault="005645EA" w:rsidP="005645EA">
            <w:pPr>
              <w:pStyle w:val="a6"/>
              <w:autoSpaceDE w:val="0"/>
              <w:autoSpaceDN w:val="0"/>
              <w:adjustRightInd w:val="0"/>
              <w:spacing w:after="0" w:line="240" w:lineRule="auto"/>
              <w:ind w:left="0"/>
              <w:contextualSpacing/>
              <w:rPr>
                <w:rFonts w:ascii="Times New Roman" w:hAnsi="Times New Roman" w:cs="Times New Roman"/>
                <w:sz w:val="24"/>
                <w:szCs w:val="24"/>
              </w:rPr>
            </w:pPr>
            <w:r w:rsidRPr="00C414A9">
              <w:rPr>
                <w:rFonts w:ascii="Times New Roman" w:hAnsi="Times New Roman" w:cs="Times New Roman"/>
                <w:sz w:val="24"/>
                <w:szCs w:val="24"/>
              </w:rPr>
              <w:t>Охарактеризуйте роль и специфику проектного управления в логистическом бизнесе.</w:t>
            </w:r>
          </w:p>
          <w:p w14:paraId="18655014" w14:textId="77777777" w:rsidR="005645EA" w:rsidRPr="00C414A9" w:rsidRDefault="005645EA" w:rsidP="005645EA">
            <w:pPr>
              <w:pStyle w:val="a6"/>
              <w:autoSpaceDE w:val="0"/>
              <w:autoSpaceDN w:val="0"/>
              <w:adjustRightInd w:val="0"/>
              <w:spacing w:after="0" w:line="240" w:lineRule="auto"/>
              <w:ind w:left="0"/>
              <w:contextualSpacing/>
              <w:rPr>
                <w:rFonts w:ascii="Times New Roman" w:hAnsi="Times New Roman" w:cs="Times New Roman"/>
                <w:sz w:val="24"/>
                <w:szCs w:val="24"/>
              </w:rPr>
            </w:pPr>
          </w:p>
          <w:p w14:paraId="01BDC1B2" w14:textId="77777777" w:rsidR="005645EA" w:rsidRPr="00C414A9" w:rsidRDefault="005645EA" w:rsidP="005645EA">
            <w:pPr>
              <w:pStyle w:val="a6"/>
              <w:autoSpaceDE w:val="0"/>
              <w:autoSpaceDN w:val="0"/>
              <w:adjustRightInd w:val="0"/>
              <w:spacing w:after="0" w:line="240" w:lineRule="auto"/>
              <w:ind w:left="0"/>
              <w:contextualSpacing/>
              <w:rPr>
                <w:rFonts w:ascii="Times New Roman" w:hAnsi="Times New Roman" w:cs="Times New Roman"/>
                <w:sz w:val="24"/>
                <w:szCs w:val="24"/>
              </w:rPr>
            </w:pPr>
          </w:p>
          <w:p w14:paraId="67BC8681" w14:textId="77777777" w:rsidR="005645EA" w:rsidRPr="00C414A9" w:rsidRDefault="005645EA" w:rsidP="005645EA">
            <w:pPr>
              <w:pStyle w:val="a6"/>
              <w:autoSpaceDE w:val="0"/>
              <w:autoSpaceDN w:val="0"/>
              <w:adjustRightInd w:val="0"/>
              <w:spacing w:after="0" w:line="240" w:lineRule="auto"/>
              <w:ind w:left="0"/>
              <w:contextualSpacing/>
              <w:rPr>
                <w:rFonts w:ascii="Times New Roman" w:hAnsi="Times New Roman" w:cs="Times New Roman"/>
                <w:b/>
                <w:bCs/>
                <w:iCs/>
                <w:sz w:val="24"/>
                <w:szCs w:val="24"/>
              </w:rPr>
            </w:pPr>
          </w:p>
          <w:p w14:paraId="03809519" w14:textId="5B742D79"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 xml:space="preserve">Задание </w:t>
            </w:r>
          </w:p>
          <w:p w14:paraId="76E497FA" w14:textId="77777777" w:rsidR="005645EA" w:rsidRPr="00C414A9" w:rsidRDefault="005645EA" w:rsidP="005645EA">
            <w:pPr>
              <w:pStyle w:val="a6"/>
              <w:tabs>
                <w:tab w:val="left" w:pos="284"/>
              </w:tabs>
              <w:spacing w:after="0" w:line="240" w:lineRule="auto"/>
              <w:ind w:left="0"/>
              <w:contextualSpacing/>
              <w:rPr>
                <w:rFonts w:ascii="Times New Roman" w:hAnsi="Times New Roman" w:cs="Times New Roman"/>
                <w:sz w:val="24"/>
                <w:szCs w:val="24"/>
              </w:rPr>
            </w:pPr>
            <w:r w:rsidRPr="00C414A9">
              <w:rPr>
                <w:rFonts w:ascii="Times New Roman" w:hAnsi="Times New Roman" w:cs="Times New Roman"/>
                <w:sz w:val="24"/>
                <w:szCs w:val="24"/>
              </w:rPr>
              <w:t xml:space="preserve">Транспортно-логистическая компания получила заказ на перевозку груза с общим объемом </w:t>
            </w:r>
            <w:proofErr w:type="spellStart"/>
            <w:r w:rsidRPr="00C414A9">
              <w:rPr>
                <w:rFonts w:ascii="Times New Roman" w:hAnsi="Times New Roman" w:cs="Times New Roman"/>
                <w:sz w:val="24"/>
                <w:szCs w:val="24"/>
              </w:rPr>
              <w:t>Q</w:t>
            </w:r>
            <w:r w:rsidRPr="00C414A9">
              <w:rPr>
                <w:rFonts w:ascii="Times New Roman" w:hAnsi="Times New Roman" w:cs="Times New Roman"/>
                <w:sz w:val="24"/>
                <w:szCs w:val="24"/>
                <w:vertAlign w:val="subscript"/>
              </w:rPr>
              <w:t>р</w:t>
            </w:r>
            <w:proofErr w:type="spellEnd"/>
            <w:r w:rsidRPr="00C414A9">
              <w:rPr>
                <w:rFonts w:ascii="Times New Roman" w:hAnsi="Times New Roman" w:cs="Times New Roman"/>
                <w:sz w:val="24"/>
                <w:szCs w:val="24"/>
              </w:rPr>
              <w:t xml:space="preserve"> = 270 т/</w:t>
            </w:r>
            <w:proofErr w:type="spellStart"/>
            <w:r w:rsidRPr="00C414A9">
              <w:rPr>
                <w:rFonts w:ascii="Times New Roman" w:hAnsi="Times New Roman" w:cs="Times New Roman"/>
                <w:sz w:val="24"/>
                <w:szCs w:val="24"/>
              </w:rPr>
              <w:t>сут</w:t>
            </w:r>
            <w:proofErr w:type="spellEnd"/>
            <w:r w:rsidRPr="00C414A9">
              <w:rPr>
                <w:rFonts w:ascii="Times New Roman" w:hAnsi="Times New Roman" w:cs="Times New Roman"/>
                <w:sz w:val="24"/>
                <w:szCs w:val="24"/>
              </w:rPr>
              <w:t xml:space="preserve">. Перевозка должна выполняться между двумя пунктами с известными технико-эксплуатационными показателями: расстояние перевозки </w:t>
            </w:r>
            <w:proofErr w:type="spellStart"/>
            <w:r w:rsidRPr="00C414A9">
              <w:rPr>
                <w:rFonts w:ascii="Times New Roman" w:hAnsi="Times New Roman" w:cs="Times New Roman"/>
                <w:sz w:val="24"/>
                <w:szCs w:val="24"/>
                <w:lang w:val="en-US"/>
              </w:rPr>
              <w:t>l</w:t>
            </w:r>
            <w:r w:rsidRPr="00C414A9">
              <w:rPr>
                <w:rFonts w:ascii="Times New Roman" w:hAnsi="Times New Roman" w:cs="Times New Roman"/>
                <w:sz w:val="24"/>
                <w:szCs w:val="24"/>
                <w:vertAlign w:val="subscript"/>
                <w:lang w:val="en-US"/>
              </w:rPr>
              <w:t>M</w:t>
            </w:r>
            <w:proofErr w:type="spellEnd"/>
            <w:r w:rsidRPr="00C414A9">
              <w:rPr>
                <w:rFonts w:ascii="Times New Roman" w:hAnsi="Times New Roman" w:cs="Times New Roman"/>
                <w:sz w:val="24"/>
                <w:szCs w:val="24"/>
              </w:rPr>
              <w:t xml:space="preserve"> = 150 км, средняя (техническая) скорость </w:t>
            </w:r>
            <w:r w:rsidRPr="00C414A9">
              <w:rPr>
                <w:rFonts w:ascii="Times New Roman" w:hAnsi="Times New Roman" w:cs="Times New Roman"/>
                <w:sz w:val="24"/>
                <w:szCs w:val="24"/>
              </w:rPr>
              <w:sym w:font="Symbol" w:char="F075"/>
            </w:r>
            <w:r w:rsidRPr="00C414A9">
              <w:rPr>
                <w:rFonts w:ascii="Times New Roman" w:hAnsi="Times New Roman" w:cs="Times New Roman"/>
                <w:sz w:val="24"/>
                <w:szCs w:val="24"/>
                <w:vertAlign w:val="subscript"/>
              </w:rPr>
              <w:t>т</w:t>
            </w:r>
            <w:r w:rsidRPr="00C414A9">
              <w:rPr>
                <w:rFonts w:ascii="Times New Roman" w:hAnsi="Times New Roman" w:cs="Times New Roman"/>
                <w:sz w:val="24"/>
                <w:szCs w:val="24"/>
              </w:rPr>
              <w:t xml:space="preserve"> = 35 км/ч, нормы времени на выполнение погрузочно-разгрузочных работ – Н</w:t>
            </w:r>
            <w:proofErr w:type="spellStart"/>
            <w:r w:rsidRPr="00C414A9">
              <w:rPr>
                <w:rFonts w:ascii="Times New Roman" w:hAnsi="Times New Roman" w:cs="Times New Roman"/>
                <w:sz w:val="24"/>
                <w:szCs w:val="24"/>
                <w:vertAlign w:val="subscript"/>
                <w:lang w:val="en-US"/>
              </w:rPr>
              <w:t>lu</w:t>
            </w:r>
            <w:proofErr w:type="spellEnd"/>
            <w:r w:rsidRPr="00C414A9">
              <w:rPr>
                <w:rFonts w:ascii="Times New Roman" w:hAnsi="Times New Roman" w:cs="Times New Roman"/>
                <w:sz w:val="24"/>
                <w:szCs w:val="24"/>
              </w:rPr>
              <w:t xml:space="preserve"> = 2 мин/т; объем перевозимого груза в одном транспортном средстве – q</w:t>
            </w:r>
            <w:r w:rsidRPr="00C414A9">
              <w:rPr>
                <w:rFonts w:ascii="Times New Roman" w:hAnsi="Times New Roman" w:cs="Times New Roman"/>
                <w:sz w:val="24"/>
                <w:szCs w:val="24"/>
                <w:vertAlign w:val="subscript"/>
                <w:lang w:val="en-US"/>
              </w:rPr>
              <w:t>t</w:t>
            </w:r>
            <w:r w:rsidRPr="00C414A9">
              <w:rPr>
                <w:rFonts w:ascii="Times New Roman" w:hAnsi="Times New Roman" w:cs="Times New Roman"/>
                <w:sz w:val="24"/>
                <w:szCs w:val="24"/>
              </w:rPr>
              <w:t xml:space="preserve"> = 9 т. Клиент предлагает выполнить заказ по тарифу на перевозку S</w:t>
            </w:r>
            <w:r w:rsidRPr="00C414A9">
              <w:rPr>
                <w:rFonts w:ascii="Times New Roman" w:hAnsi="Times New Roman" w:cs="Times New Roman"/>
                <w:sz w:val="24"/>
                <w:szCs w:val="24"/>
                <w:vertAlign w:val="subscript"/>
                <w:lang w:val="en-US"/>
              </w:rPr>
              <w:t>Z</w:t>
            </w:r>
            <w:r w:rsidRPr="00C414A9">
              <w:rPr>
                <w:rFonts w:ascii="Times New Roman" w:hAnsi="Times New Roman" w:cs="Times New Roman"/>
                <w:sz w:val="24"/>
                <w:szCs w:val="24"/>
              </w:rPr>
              <w:t xml:space="preserve"> = 20 руб./т, который должен включать затраты на все необходимые сопутствующие услуги (погрузка, выгрузка и пр.).</w:t>
            </w:r>
          </w:p>
          <w:p w14:paraId="3AA73EFE" w14:textId="77777777" w:rsidR="005645EA" w:rsidRPr="00C414A9" w:rsidRDefault="005645EA" w:rsidP="005645EA">
            <w:pPr>
              <w:pStyle w:val="a6"/>
              <w:tabs>
                <w:tab w:val="left" w:pos="284"/>
              </w:tabs>
              <w:spacing w:after="0" w:line="240" w:lineRule="auto"/>
              <w:ind w:left="0"/>
              <w:contextualSpacing/>
              <w:rPr>
                <w:rFonts w:ascii="Times New Roman" w:hAnsi="Times New Roman" w:cs="Times New Roman"/>
                <w:sz w:val="24"/>
                <w:szCs w:val="24"/>
              </w:rPr>
            </w:pPr>
            <w:r w:rsidRPr="00C414A9">
              <w:rPr>
                <w:rFonts w:ascii="Times New Roman" w:hAnsi="Times New Roman" w:cs="Times New Roman"/>
                <w:sz w:val="24"/>
                <w:szCs w:val="24"/>
              </w:rPr>
              <w:t xml:space="preserve">По данным экономического отдела себестоимость перевозки по указанному маршруту изменяется линейно в зависимости </w:t>
            </w:r>
            <w:proofErr w:type="gramStart"/>
            <w:r w:rsidRPr="00C414A9">
              <w:rPr>
                <w:rFonts w:ascii="Times New Roman" w:hAnsi="Times New Roman" w:cs="Times New Roman"/>
                <w:sz w:val="24"/>
                <w:szCs w:val="24"/>
              </w:rPr>
              <w:t>от объема</w:t>
            </w:r>
            <w:proofErr w:type="gramEnd"/>
            <w:r w:rsidRPr="00C414A9">
              <w:rPr>
                <w:rFonts w:ascii="Times New Roman" w:hAnsi="Times New Roman" w:cs="Times New Roman"/>
                <w:sz w:val="24"/>
                <w:szCs w:val="24"/>
              </w:rPr>
              <w:t xml:space="preserve"> перевозимого в одном транспортном средстве груза q</w:t>
            </w:r>
            <w:r w:rsidRPr="00C414A9">
              <w:rPr>
                <w:rFonts w:ascii="Times New Roman" w:hAnsi="Times New Roman" w:cs="Times New Roman"/>
                <w:sz w:val="24"/>
                <w:szCs w:val="24"/>
                <w:vertAlign w:val="subscript"/>
                <w:lang w:val="en-US"/>
              </w:rPr>
              <w:t>t</w:t>
            </w:r>
            <w:r w:rsidRPr="00C414A9">
              <w:rPr>
                <w:rFonts w:ascii="Times New Roman" w:hAnsi="Times New Roman" w:cs="Times New Roman"/>
                <w:sz w:val="24"/>
                <w:szCs w:val="24"/>
              </w:rPr>
              <w:t xml:space="preserve">. Максимальная величина себестоимости перевозки </w:t>
            </w:r>
            <w:proofErr w:type="spellStart"/>
            <w:r w:rsidRPr="00C414A9">
              <w:rPr>
                <w:rFonts w:ascii="Times New Roman" w:hAnsi="Times New Roman" w:cs="Times New Roman"/>
                <w:sz w:val="24"/>
                <w:szCs w:val="24"/>
              </w:rPr>
              <w:t>S</w:t>
            </w:r>
            <w:r w:rsidRPr="00C414A9">
              <w:rPr>
                <w:rFonts w:ascii="Times New Roman" w:hAnsi="Times New Roman" w:cs="Times New Roman"/>
                <w:sz w:val="24"/>
                <w:szCs w:val="24"/>
                <w:vertAlign w:val="subscript"/>
              </w:rPr>
              <w:t>о</w:t>
            </w:r>
            <w:proofErr w:type="spellEnd"/>
            <w:r w:rsidRPr="00C414A9">
              <w:rPr>
                <w:rFonts w:ascii="Times New Roman" w:hAnsi="Times New Roman" w:cs="Times New Roman"/>
                <w:sz w:val="24"/>
                <w:szCs w:val="24"/>
              </w:rPr>
              <w:t xml:space="preserve"> = 25 руб./т (с учётом сопутствующих услуг) соответствует минимальному объему q</w:t>
            </w:r>
            <w:r w:rsidRPr="00C414A9">
              <w:rPr>
                <w:rFonts w:ascii="Times New Roman" w:hAnsi="Times New Roman" w:cs="Times New Roman"/>
                <w:sz w:val="24"/>
                <w:szCs w:val="24"/>
                <w:vertAlign w:val="subscript"/>
                <w:lang w:val="en-US"/>
              </w:rPr>
              <w:t>o</w:t>
            </w:r>
            <w:r w:rsidRPr="00C414A9">
              <w:rPr>
                <w:rFonts w:ascii="Times New Roman" w:hAnsi="Times New Roman" w:cs="Times New Roman"/>
                <w:sz w:val="24"/>
                <w:szCs w:val="24"/>
              </w:rPr>
              <w:t xml:space="preserve"> перевозимого в одном транспортном средстве </w:t>
            </w:r>
            <w:r w:rsidRPr="00C414A9">
              <w:rPr>
                <w:rFonts w:ascii="Times New Roman" w:hAnsi="Times New Roman" w:cs="Times New Roman"/>
                <w:sz w:val="24"/>
                <w:szCs w:val="24"/>
              </w:rPr>
              <w:lastRenderedPageBreak/>
              <w:t>груза (по условию 1 тонна). При мере увеличения объема перевозимого груза q</w:t>
            </w:r>
            <w:r w:rsidRPr="00C414A9">
              <w:rPr>
                <w:rFonts w:ascii="Times New Roman" w:hAnsi="Times New Roman" w:cs="Times New Roman"/>
                <w:sz w:val="24"/>
                <w:szCs w:val="24"/>
                <w:vertAlign w:val="subscript"/>
                <w:lang w:val="en-US"/>
              </w:rPr>
              <w:t>t</w:t>
            </w:r>
            <w:r w:rsidRPr="00C414A9">
              <w:rPr>
                <w:rFonts w:ascii="Times New Roman" w:hAnsi="Times New Roman" w:cs="Times New Roman"/>
                <w:sz w:val="24"/>
                <w:szCs w:val="24"/>
              </w:rPr>
              <w:t xml:space="preserve"> себестоимость снижается и достигает минимального значения S</w:t>
            </w:r>
            <w:r w:rsidRPr="00C414A9">
              <w:rPr>
                <w:rFonts w:ascii="Times New Roman" w:hAnsi="Times New Roman" w:cs="Times New Roman"/>
                <w:sz w:val="24"/>
                <w:szCs w:val="24"/>
                <w:vertAlign w:val="subscript"/>
                <w:lang w:val="en-US"/>
              </w:rPr>
              <w:t>min</w:t>
            </w:r>
            <w:r w:rsidRPr="00C414A9">
              <w:rPr>
                <w:rFonts w:ascii="Times New Roman" w:hAnsi="Times New Roman" w:cs="Times New Roman"/>
                <w:sz w:val="24"/>
                <w:szCs w:val="24"/>
              </w:rPr>
              <w:t xml:space="preserve"> = 15 руб./т при объеме перевозимого груза </w:t>
            </w:r>
            <w:proofErr w:type="spellStart"/>
            <w:r w:rsidRPr="00C414A9">
              <w:rPr>
                <w:rFonts w:ascii="Times New Roman" w:hAnsi="Times New Roman" w:cs="Times New Roman"/>
                <w:sz w:val="24"/>
                <w:szCs w:val="24"/>
              </w:rPr>
              <w:t>q</w:t>
            </w:r>
            <w:r w:rsidRPr="00C414A9">
              <w:rPr>
                <w:rFonts w:ascii="Times New Roman" w:hAnsi="Times New Roman" w:cs="Times New Roman"/>
                <w:sz w:val="24"/>
                <w:szCs w:val="24"/>
                <w:vertAlign w:val="subscript"/>
              </w:rPr>
              <w:t>max</w:t>
            </w:r>
            <w:proofErr w:type="spellEnd"/>
            <w:r w:rsidRPr="00C414A9">
              <w:rPr>
                <w:rFonts w:ascii="Times New Roman" w:hAnsi="Times New Roman" w:cs="Times New Roman"/>
                <w:sz w:val="24"/>
                <w:szCs w:val="24"/>
              </w:rPr>
              <w:t xml:space="preserve"> = 40 т.</w:t>
            </w:r>
          </w:p>
          <w:p w14:paraId="3D2862C7"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sz w:val="24"/>
                <w:szCs w:val="24"/>
              </w:rPr>
              <w:t>На основе исходных данных менеджеру компании необходимо оценить экономическую целесообразность выполнения заказа по предложенной клиентом ставке S</w:t>
            </w:r>
            <w:r w:rsidRPr="00C414A9">
              <w:rPr>
                <w:rFonts w:ascii="Times New Roman" w:hAnsi="Times New Roman" w:cs="Times New Roman"/>
                <w:sz w:val="24"/>
                <w:szCs w:val="24"/>
                <w:vertAlign w:val="subscript"/>
                <w:lang w:val="en-US"/>
              </w:rPr>
              <w:t>Z</w:t>
            </w:r>
            <w:r w:rsidRPr="00C414A9">
              <w:rPr>
                <w:rFonts w:ascii="Times New Roman" w:hAnsi="Times New Roman" w:cs="Times New Roman"/>
                <w:sz w:val="24"/>
                <w:szCs w:val="24"/>
              </w:rPr>
              <w:t>. Если заказ является выгодным для компании, то менеджеру необходимо определить какую прибыль получит компания от выполнения заказа, какое количество транспортных средств А</w:t>
            </w:r>
            <w:r w:rsidRPr="00C414A9">
              <w:rPr>
                <w:rFonts w:ascii="Times New Roman" w:hAnsi="Times New Roman" w:cs="Times New Roman"/>
                <w:sz w:val="24"/>
                <w:szCs w:val="24"/>
                <w:vertAlign w:val="subscript"/>
              </w:rPr>
              <w:t>М</w:t>
            </w:r>
            <w:r w:rsidRPr="00C414A9">
              <w:rPr>
                <w:rFonts w:ascii="Times New Roman" w:hAnsi="Times New Roman" w:cs="Times New Roman"/>
                <w:sz w:val="24"/>
                <w:szCs w:val="24"/>
              </w:rPr>
              <w:t xml:space="preserve"> следует направить для работы на маршруте, чтобы вывезти весь груз в течение 4 часов, с каким интервалом </w:t>
            </w:r>
            <w:proofErr w:type="spellStart"/>
            <w:r w:rsidRPr="00C414A9">
              <w:rPr>
                <w:rFonts w:ascii="Times New Roman" w:hAnsi="Times New Roman" w:cs="Times New Roman"/>
                <w:sz w:val="24"/>
                <w:szCs w:val="24"/>
                <w:lang w:val="en-US"/>
              </w:rPr>
              <w:t>t</w:t>
            </w:r>
            <w:r w:rsidRPr="00C414A9">
              <w:rPr>
                <w:rFonts w:ascii="Times New Roman" w:hAnsi="Times New Roman" w:cs="Times New Roman"/>
                <w:sz w:val="24"/>
                <w:szCs w:val="24"/>
                <w:vertAlign w:val="subscript"/>
                <w:lang w:val="en-US"/>
              </w:rPr>
              <w:t>p</w:t>
            </w:r>
            <w:proofErr w:type="spellEnd"/>
            <w:r w:rsidRPr="00C414A9">
              <w:rPr>
                <w:rFonts w:ascii="Times New Roman" w:hAnsi="Times New Roman" w:cs="Times New Roman"/>
                <w:sz w:val="24"/>
                <w:szCs w:val="24"/>
              </w:rPr>
              <w:t xml:space="preserve"> транспортные средства будут прибывать на погрузку и выгрузку.</w:t>
            </w:r>
          </w:p>
          <w:p w14:paraId="272AE4C6" w14:textId="77777777"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p>
        </w:tc>
      </w:tr>
      <w:tr w:rsidR="005645EA" w:rsidRPr="005211C0" w14:paraId="2F3CC503" w14:textId="77777777" w:rsidTr="00A87D71">
        <w:trPr>
          <w:trHeight w:val="1407"/>
        </w:trPr>
        <w:tc>
          <w:tcPr>
            <w:tcW w:w="1934" w:type="dxa"/>
            <w:vMerge/>
            <w:shd w:val="clear" w:color="auto" w:fill="FFFFFF" w:themeFill="background1"/>
          </w:tcPr>
          <w:p w14:paraId="4CDFFBF2" w14:textId="77777777"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p>
        </w:tc>
        <w:tc>
          <w:tcPr>
            <w:tcW w:w="2002" w:type="dxa"/>
            <w:shd w:val="clear" w:color="auto" w:fill="FFFFFF" w:themeFill="background1"/>
          </w:tcPr>
          <w:p w14:paraId="47D15346" w14:textId="71C2E935"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Fonts w:ascii="Times New Roman" w:hAnsi="Times New Roman" w:cs="Times New Roman"/>
                <w:sz w:val="24"/>
                <w:szCs w:val="24"/>
                <w:lang w:val="ru-RU"/>
              </w:rPr>
              <w:t xml:space="preserve">2. Демонстрирует владение методами </w:t>
            </w:r>
            <w:r w:rsidRPr="005645EA">
              <w:rPr>
                <w:rFonts w:ascii="Times New Roman" w:eastAsia="Times New Roman" w:hAnsi="Times New Roman" w:cs="Times New Roman"/>
                <w:sz w:val="24"/>
                <w:szCs w:val="24"/>
                <w:lang w:val="ru-RU"/>
              </w:rPr>
              <w:t>управления бизнес-процессами и их реинжиниринга.</w:t>
            </w:r>
          </w:p>
        </w:tc>
        <w:tc>
          <w:tcPr>
            <w:tcW w:w="2835" w:type="dxa"/>
            <w:shd w:val="clear" w:color="auto" w:fill="FFFFFF" w:themeFill="background1"/>
          </w:tcPr>
          <w:p w14:paraId="3B6F1C98" w14:textId="77777777"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sz w:val="24"/>
                <w:szCs w:val="24"/>
              </w:rPr>
              <w:t xml:space="preserve"> современные модели организации </w:t>
            </w:r>
            <w:r w:rsidRPr="00C414A9">
              <w:rPr>
                <w:rFonts w:ascii="Times New Roman" w:hAnsi="Times New Roman" w:cs="Times New Roman"/>
                <w:sz w:val="24"/>
                <w:szCs w:val="24"/>
              </w:rPr>
              <w:t>бизнес-процессов в логистике</w:t>
            </w:r>
          </w:p>
          <w:p w14:paraId="54F139C1"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1BE697A"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10E14A89"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DF51BC0"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F364E25"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44746E89" w14:textId="30A8B695"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Уметь:</w:t>
            </w:r>
            <w:r w:rsidRPr="00C414A9">
              <w:rPr>
                <w:rFonts w:ascii="Times New Roman" w:eastAsia="TimesNewRomanPSMT" w:hAnsi="Times New Roman" w:cs="Times New Roman"/>
                <w:color w:val="FF0000"/>
                <w:sz w:val="24"/>
                <w:szCs w:val="24"/>
                <w:lang w:val="ru-RU"/>
              </w:rPr>
              <w:t xml:space="preserve"> </w:t>
            </w:r>
            <w:r w:rsidRPr="00C414A9">
              <w:rPr>
                <w:rFonts w:ascii="Times New Roman" w:hAnsi="Times New Roman" w:cs="Times New Roman"/>
                <w:iCs/>
                <w:sz w:val="24"/>
                <w:szCs w:val="24"/>
                <w:lang w:val="ru-RU"/>
              </w:rPr>
              <w:t xml:space="preserve">применять цифровые технологии для </w:t>
            </w:r>
            <w:r w:rsidRPr="00C414A9">
              <w:rPr>
                <w:rFonts w:ascii="Times New Roman" w:eastAsia="Times New Roman" w:hAnsi="Times New Roman" w:cs="Times New Roman"/>
                <w:sz w:val="24"/>
                <w:szCs w:val="24"/>
                <w:lang w:val="ru-RU"/>
              </w:rPr>
              <w:t>реинжиниринга</w:t>
            </w:r>
            <w:r w:rsidRPr="00C414A9">
              <w:rPr>
                <w:rFonts w:ascii="Times New Roman" w:hAnsi="Times New Roman" w:cs="Times New Roman"/>
                <w:sz w:val="24"/>
                <w:szCs w:val="24"/>
                <w:lang w:val="ru-RU"/>
              </w:rPr>
              <w:t xml:space="preserve"> бизнес-процессов в логистике</w:t>
            </w:r>
          </w:p>
        </w:tc>
        <w:tc>
          <w:tcPr>
            <w:tcW w:w="2800" w:type="dxa"/>
            <w:shd w:val="clear" w:color="auto" w:fill="FFFFFF" w:themeFill="background1"/>
          </w:tcPr>
          <w:p w14:paraId="564E3906" w14:textId="5DFD2A6F"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t xml:space="preserve">Задание </w:t>
            </w:r>
          </w:p>
          <w:p w14:paraId="11EE7C37" w14:textId="77777777" w:rsidR="005645EA" w:rsidRPr="00C414A9" w:rsidRDefault="005645EA" w:rsidP="005645EA">
            <w:pPr>
              <w:pStyle w:val="210"/>
              <w:tabs>
                <w:tab w:val="left" w:pos="993"/>
              </w:tabs>
              <w:contextualSpacing/>
              <w:rPr>
                <w:rFonts w:ascii="Times New Roman" w:hAnsi="Times New Roman" w:cs="Times New Roman"/>
                <w:sz w:val="24"/>
                <w:szCs w:val="24"/>
              </w:rPr>
            </w:pPr>
            <w:r w:rsidRPr="00C414A9">
              <w:rPr>
                <w:rFonts w:ascii="Times New Roman" w:hAnsi="Times New Roman" w:cs="Times New Roman"/>
                <w:sz w:val="24"/>
                <w:szCs w:val="24"/>
                <w:lang w:eastAsia="en-US"/>
              </w:rPr>
              <w:t>Поясните особенности применения методики с</w:t>
            </w:r>
            <w:r w:rsidRPr="00C414A9">
              <w:rPr>
                <w:rFonts w:ascii="Times New Roman" w:hAnsi="Times New Roman" w:cs="Times New Roman"/>
                <w:sz w:val="24"/>
                <w:szCs w:val="24"/>
              </w:rPr>
              <w:t>етевого планирования при планировании и изменении сроков логистических операций при выполнении заказа.</w:t>
            </w:r>
          </w:p>
          <w:p w14:paraId="5160C086" w14:textId="77777777" w:rsidR="005645EA" w:rsidRPr="00C414A9" w:rsidRDefault="005645EA" w:rsidP="005645EA">
            <w:pPr>
              <w:pStyle w:val="210"/>
              <w:tabs>
                <w:tab w:val="left" w:pos="993"/>
              </w:tabs>
              <w:contextualSpacing/>
              <w:rPr>
                <w:rFonts w:ascii="Times New Roman" w:eastAsia="TimesNewRomanPSMT" w:hAnsi="Times New Roman" w:cs="Times New Roman"/>
                <w:sz w:val="24"/>
                <w:szCs w:val="24"/>
              </w:rPr>
            </w:pPr>
          </w:p>
          <w:p w14:paraId="05200614" w14:textId="09CD0DA8"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 xml:space="preserve">Задание </w:t>
            </w:r>
          </w:p>
          <w:p w14:paraId="41C149E6" w14:textId="66FE8029"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hAnsi="Times New Roman" w:cs="Times New Roman"/>
                <w:sz w:val="24"/>
                <w:szCs w:val="24"/>
                <w:lang w:val="ru-RU"/>
              </w:rPr>
              <w:t xml:space="preserve">Транспортная компания занимается перевозкой сборных грузов собственным парком большегрузных автомобилей. Однако при высоком спросе руководство компании </w:t>
            </w:r>
            <w:r w:rsidRPr="00C414A9">
              <w:rPr>
                <w:rFonts w:ascii="Times New Roman" w:hAnsi="Times New Roman" w:cs="Times New Roman"/>
                <w:sz w:val="24"/>
                <w:szCs w:val="24"/>
                <w:lang w:val="ru-RU"/>
              </w:rPr>
              <w:lastRenderedPageBreak/>
              <w:t>вынуждено фрахтовать подвижной состав у других перевозчиков. Компания получила предложение взять в аренду подвижной состав определенного типа от своего партнёра. На основе исходных данных необходимо определить какое количество дополнительного подвижного состава потребуется зафрахтовать для отправки заданной партии груза. Оцените целесообразность аренды подвижного состава с заданными характеристиками с учётом планового объёма грузоперевозки на основе показателя использования вместимости. Разработайте предложения руководству компании по повышению эффективности привлечения транспортных средств у сторонних транспортных организаций.</w:t>
            </w:r>
          </w:p>
        </w:tc>
      </w:tr>
      <w:tr w:rsidR="005645EA" w:rsidRPr="005211C0" w14:paraId="002D71BD" w14:textId="77777777" w:rsidTr="00A87D71">
        <w:trPr>
          <w:trHeight w:val="1407"/>
        </w:trPr>
        <w:tc>
          <w:tcPr>
            <w:tcW w:w="1934" w:type="dxa"/>
            <w:vMerge/>
            <w:shd w:val="clear" w:color="auto" w:fill="FFFFFF" w:themeFill="background1"/>
          </w:tcPr>
          <w:p w14:paraId="2ACCB588" w14:textId="77777777"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p>
        </w:tc>
        <w:tc>
          <w:tcPr>
            <w:tcW w:w="2002" w:type="dxa"/>
            <w:shd w:val="clear" w:color="auto" w:fill="FFFFFF" w:themeFill="background1"/>
          </w:tcPr>
          <w:p w14:paraId="0A5CD91C" w14:textId="1CBBD62F"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Fonts w:ascii="Times New Roman" w:eastAsia="Times New Roman" w:hAnsi="Times New Roman" w:cs="Times New Roman"/>
                <w:sz w:val="24"/>
                <w:szCs w:val="24"/>
                <w:lang w:val="ru-RU"/>
              </w:rPr>
              <w:t>3. Реализует способность управления материальными и финансовыми потоками.</w:t>
            </w:r>
          </w:p>
        </w:tc>
        <w:tc>
          <w:tcPr>
            <w:tcW w:w="2835" w:type="dxa"/>
            <w:shd w:val="clear" w:color="auto" w:fill="FFFFFF" w:themeFill="background1"/>
          </w:tcPr>
          <w:p w14:paraId="386E8974" w14:textId="77777777"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sz w:val="24"/>
                <w:szCs w:val="24"/>
              </w:rPr>
              <w:t xml:space="preserve"> основные методы организации и контроля потоковых процессов в цепях поставок</w:t>
            </w:r>
          </w:p>
          <w:p w14:paraId="6200C316"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4A0FFE80"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62A360EB"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30CA1135"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7883800D"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67D47133"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C07A2BE"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5302DF11"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701AB37" w14:textId="039BF811"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Уметь:</w:t>
            </w:r>
            <w:r w:rsidRPr="00C414A9">
              <w:rPr>
                <w:rFonts w:ascii="Times New Roman" w:eastAsia="TimesNewRomanPSMT" w:hAnsi="Times New Roman" w:cs="Times New Roman"/>
                <w:sz w:val="24"/>
                <w:szCs w:val="24"/>
                <w:lang w:val="ru-RU"/>
              </w:rPr>
              <w:t xml:space="preserve"> разрабатывать </w:t>
            </w:r>
            <w:r w:rsidRPr="00C414A9">
              <w:rPr>
                <w:rFonts w:ascii="Times New Roman" w:eastAsia="TimesNewRomanPSMT" w:hAnsi="Times New Roman" w:cs="Times New Roman"/>
                <w:sz w:val="24"/>
                <w:szCs w:val="24"/>
                <w:lang w:val="ru-RU"/>
              </w:rPr>
              <w:lastRenderedPageBreak/>
              <w:t xml:space="preserve">алгоритмические решения по оптимизации </w:t>
            </w:r>
            <w:r w:rsidRPr="00C414A9">
              <w:rPr>
                <w:rFonts w:ascii="Times New Roman" w:eastAsia="Times New Roman" w:hAnsi="Times New Roman" w:cs="Times New Roman"/>
                <w:sz w:val="24"/>
                <w:szCs w:val="24"/>
                <w:lang w:val="ru-RU"/>
              </w:rPr>
              <w:t xml:space="preserve">материальных и финансовых </w:t>
            </w:r>
            <w:r w:rsidRPr="00C414A9">
              <w:rPr>
                <w:rFonts w:ascii="Times New Roman" w:eastAsia="TimesNewRomanPSMT" w:hAnsi="Times New Roman" w:cs="Times New Roman"/>
                <w:sz w:val="24"/>
                <w:szCs w:val="24"/>
                <w:lang w:val="ru-RU"/>
              </w:rPr>
              <w:t>потоков в цепях поставок</w:t>
            </w:r>
          </w:p>
        </w:tc>
        <w:tc>
          <w:tcPr>
            <w:tcW w:w="2800" w:type="dxa"/>
            <w:shd w:val="clear" w:color="auto" w:fill="FFFFFF" w:themeFill="background1"/>
          </w:tcPr>
          <w:p w14:paraId="1C5E41DB" w14:textId="68094A1B" w:rsidR="005645EA" w:rsidRPr="00C414A9" w:rsidRDefault="005645EA" w:rsidP="005645EA">
            <w:pPr>
              <w:pStyle w:val="210"/>
              <w:tabs>
                <w:tab w:val="left" w:pos="993"/>
              </w:tabs>
              <w:contextualSpacing/>
              <w:rPr>
                <w:rFonts w:ascii="Times New Roman" w:hAnsi="Times New Roman" w:cs="Times New Roman"/>
                <w:b/>
                <w:bCs/>
                <w:sz w:val="24"/>
                <w:szCs w:val="24"/>
              </w:rPr>
            </w:pPr>
            <w:r w:rsidRPr="00C414A9">
              <w:rPr>
                <w:rFonts w:ascii="Times New Roman" w:hAnsi="Times New Roman" w:cs="Times New Roman"/>
                <w:b/>
                <w:bCs/>
                <w:sz w:val="24"/>
                <w:szCs w:val="24"/>
              </w:rPr>
              <w:lastRenderedPageBreak/>
              <w:t xml:space="preserve">Задание </w:t>
            </w:r>
          </w:p>
          <w:p w14:paraId="671130DE" w14:textId="77777777" w:rsidR="005645EA" w:rsidRPr="00C414A9" w:rsidRDefault="005645EA" w:rsidP="005645EA">
            <w:pPr>
              <w:pStyle w:val="210"/>
              <w:tabs>
                <w:tab w:val="left" w:pos="993"/>
              </w:tabs>
              <w:contextualSpacing/>
              <w:rPr>
                <w:rFonts w:ascii="Times New Roman" w:hAnsi="Times New Roman" w:cs="Times New Roman"/>
                <w:sz w:val="24"/>
                <w:szCs w:val="24"/>
              </w:rPr>
            </w:pPr>
            <w:r w:rsidRPr="00C414A9">
              <w:rPr>
                <w:rFonts w:ascii="Times New Roman" w:hAnsi="Times New Roman" w:cs="Times New Roman"/>
                <w:sz w:val="24"/>
                <w:szCs w:val="24"/>
              </w:rPr>
              <w:t>Разработайте иерархическую структуру процессов, которые должны выполняться структурными подразделениями, отвечающими за управление материальными и финансовыми потоками.</w:t>
            </w:r>
          </w:p>
          <w:p w14:paraId="476CD2D0" w14:textId="77777777" w:rsidR="005645EA" w:rsidRPr="00C414A9" w:rsidRDefault="005645EA" w:rsidP="005645EA">
            <w:pPr>
              <w:pStyle w:val="210"/>
              <w:tabs>
                <w:tab w:val="left" w:pos="993"/>
              </w:tabs>
              <w:contextualSpacing/>
              <w:rPr>
                <w:rFonts w:ascii="Times New Roman" w:hAnsi="Times New Roman" w:cs="Times New Roman"/>
                <w:b/>
                <w:bCs/>
                <w:sz w:val="24"/>
                <w:szCs w:val="24"/>
              </w:rPr>
            </w:pPr>
          </w:p>
          <w:p w14:paraId="198CAB56" w14:textId="1B787DEC"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 xml:space="preserve">Задание </w:t>
            </w:r>
          </w:p>
          <w:p w14:paraId="06121E9F" w14:textId="2BFB3E79"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hAnsi="Times New Roman" w:cs="Times New Roman"/>
                <w:sz w:val="24"/>
                <w:szCs w:val="24"/>
                <w:lang w:val="ru-RU"/>
              </w:rPr>
              <w:lastRenderedPageBreak/>
              <w:t xml:space="preserve">Сравните затраты на доставку 20 тыс. тонн груза на поддонах по маршруту с расстоянием 750 км по прямой и терминальной схемам при следующих тарифах: на </w:t>
            </w:r>
            <w:proofErr w:type="spellStart"/>
            <w:r w:rsidRPr="00C414A9">
              <w:rPr>
                <w:rFonts w:ascii="Times New Roman" w:hAnsi="Times New Roman" w:cs="Times New Roman"/>
                <w:sz w:val="24"/>
                <w:szCs w:val="24"/>
                <w:lang w:val="ru-RU"/>
              </w:rPr>
              <w:t>межтерминальную</w:t>
            </w:r>
            <w:proofErr w:type="spellEnd"/>
            <w:r w:rsidRPr="00C414A9">
              <w:rPr>
                <w:rFonts w:ascii="Times New Roman" w:hAnsi="Times New Roman" w:cs="Times New Roman"/>
                <w:sz w:val="24"/>
                <w:szCs w:val="24"/>
                <w:lang w:val="ru-RU"/>
              </w:rPr>
              <w:t xml:space="preserve"> перевозку – 20 руб./т-км; на фидерную перевозку – 35 руб./т-км; на прямую перевозку – 30 руб./т.; услуги терминала – 5 руб./т; расходы на содержание товаров на собственном складе – 10 руб./т. Требованиями к продолжительности перевозки и хранения, а также затратами на выполнение погрузочно-разгрузочных работ можно пренебречь.</w:t>
            </w:r>
          </w:p>
        </w:tc>
      </w:tr>
      <w:tr w:rsidR="005645EA" w:rsidRPr="005211C0" w14:paraId="46D3C047" w14:textId="77777777" w:rsidTr="00A87D71">
        <w:trPr>
          <w:trHeight w:val="1407"/>
        </w:trPr>
        <w:tc>
          <w:tcPr>
            <w:tcW w:w="1934" w:type="dxa"/>
            <w:vMerge/>
            <w:shd w:val="clear" w:color="auto" w:fill="FFFFFF" w:themeFill="background1"/>
          </w:tcPr>
          <w:p w14:paraId="009B26D7" w14:textId="77777777" w:rsidR="005645EA" w:rsidRPr="00C414A9" w:rsidRDefault="005645EA" w:rsidP="005645E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u w:val="single"/>
                <w:lang w:val="ru-RU" w:eastAsia="ru-RU"/>
              </w:rPr>
            </w:pPr>
          </w:p>
        </w:tc>
        <w:tc>
          <w:tcPr>
            <w:tcW w:w="2002" w:type="dxa"/>
            <w:shd w:val="clear" w:color="auto" w:fill="FFFFFF" w:themeFill="background1"/>
          </w:tcPr>
          <w:p w14:paraId="5B2DA80C" w14:textId="48930105" w:rsidR="005645EA" w:rsidRPr="00C414A9" w:rsidRDefault="005645EA" w:rsidP="005645EA">
            <w:pPr>
              <w:autoSpaceDE w:val="0"/>
              <w:autoSpaceDN w:val="0"/>
              <w:adjustRightInd w:val="0"/>
              <w:spacing w:after="0" w:line="240" w:lineRule="auto"/>
              <w:rPr>
                <w:rFonts w:ascii="Times New Roman" w:eastAsia="Times New Roman" w:hAnsi="Times New Roman" w:cs="Times New Roman"/>
                <w:iCs/>
                <w:sz w:val="24"/>
                <w:szCs w:val="24"/>
                <w:lang w:val="ru-RU" w:eastAsia="ru-RU"/>
              </w:rPr>
            </w:pPr>
            <w:r w:rsidRPr="005645EA">
              <w:rPr>
                <w:rFonts w:ascii="Times New Roman" w:hAnsi="Times New Roman" w:cs="Times New Roman"/>
                <w:sz w:val="24"/>
                <w:szCs w:val="24"/>
                <w:lang w:val="ru-RU"/>
              </w:rPr>
              <w:t>4. В</w:t>
            </w:r>
            <w:r w:rsidRPr="005645EA">
              <w:rPr>
                <w:rFonts w:ascii="Times New Roman" w:eastAsia="Times New Roman" w:hAnsi="Times New Roman" w:cs="Times New Roman"/>
                <w:sz w:val="24"/>
                <w:szCs w:val="24"/>
                <w:lang w:val="ru-RU"/>
              </w:rPr>
              <w:t>ыявляет риски, существующие в деятельности организации, и управляет ими</w:t>
            </w:r>
          </w:p>
        </w:tc>
        <w:tc>
          <w:tcPr>
            <w:tcW w:w="2835" w:type="dxa"/>
            <w:shd w:val="clear" w:color="auto" w:fill="FFFFFF" w:themeFill="background1"/>
          </w:tcPr>
          <w:p w14:paraId="379467F6" w14:textId="77777777" w:rsidR="005645EA" w:rsidRPr="00C414A9" w:rsidRDefault="005645EA" w:rsidP="005645EA">
            <w:pPr>
              <w:pStyle w:val="a6"/>
              <w:numPr>
                <w:ilvl w:val="0"/>
                <w:numId w:val="13"/>
              </w:numPr>
              <w:autoSpaceDE w:val="0"/>
              <w:autoSpaceDN w:val="0"/>
              <w:adjustRightInd w:val="0"/>
              <w:spacing w:after="0" w:line="240" w:lineRule="auto"/>
              <w:ind w:left="0" w:firstLine="0"/>
              <w:rPr>
                <w:rFonts w:ascii="Times New Roman" w:eastAsia="TimesNewRomanPSMT" w:hAnsi="Times New Roman" w:cs="Times New Roman"/>
                <w:sz w:val="24"/>
                <w:szCs w:val="24"/>
              </w:rPr>
            </w:pPr>
            <w:r w:rsidRPr="00C414A9">
              <w:rPr>
                <w:rFonts w:ascii="Times New Roman" w:eastAsia="TimesNewRomanPSMT" w:hAnsi="Times New Roman" w:cs="Times New Roman"/>
                <w:b/>
                <w:bCs/>
                <w:sz w:val="24"/>
                <w:szCs w:val="24"/>
              </w:rPr>
              <w:t>Знать:</w:t>
            </w:r>
            <w:r w:rsidRPr="00C414A9">
              <w:rPr>
                <w:rFonts w:ascii="Times New Roman" w:eastAsia="TimesNewRomanPSMT" w:hAnsi="Times New Roman" w:cs="Times New Roman"/>
                <w:sz w:val="24"/>
                <w:szCs w:val="24"/>
              </w:rPr>
              <w:t xml:space="preserve"> современные методы выявления и оценки рисков, связанных с логистической деятельностью</w:t>
            </w:r>
          </w:p>
          <w:p w14:paraId="30346D96"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094A5310"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03613B0C"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4422F19C"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0B9BB4A2"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0C13021"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E602DF8"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3AD03D9D"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61D8848D"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4A62113B"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2F3BCF83" w14:textId="77777777" w:rsidR="005645EA" w:rsidRPr="002C7BEA" w:rsidRDefault="005645EA" w:rsidP="005645EA">
            <w:pPr>
              <w:autoSpaceDE w:val="0"/>
              <w:autoSpaceDN w:val="0"/>
              <w:adjustRightInd w:val="0"/>
              <w:spacing w:after="0" w:line="240" w:lineRule="auto"/>
              <w:rPr>
                <w:rFonts w:ascii="Times New Roman" w:eastAsia="TimesNewRomanPSMT" w:hAnsi="Times New Roman" w:cs="Times New Roman"/>
                <w:sz w:val="24"/>
                <w:szCs w:val="24"/>
                <w:lang w:val="ru-RU"/>
              </w:rPr>
            </w:pPr>
          </w:p>
          <w:p w14:paraId="0194B911" w14:textId="5365105F" w:rsidR="005645EA" w:rsidRPr="00C414A9" w:rsidRDefault="005645EA" w:rsidP="005645EA">
            <w:pPr>
              <w:numPr>
                <w:ilvl w:val="0"/>
                <w:numId w:val="7"/>
              </w:numPr>
              <w:autoSpaceDE w:val="0"/>
              <w:autoSpaceDN w:val="0"/>
              <w:adjustRightInd w:val="0"/>
              <w:spacing w:after="0" w:line="240" w:lineRule="auto"/>
              <w:ind w:left="0" w:firstLine="0"/>
              <w:rPr>
                <w:rFonts w:ascii="Times New Roman" w:eastAsia="Arial Unicode MS" w:hAnsi="Times New Roman" w:cs="Times New Roman"/>
                <w:b/>
                <w:sz w:val="24"/>
                <w:szCs w:val="24"/>
                <w:u w:color="000000"/>
                <w:lang w:val="ru-RU" w:eastAsia="ru-RU"/>
              </w:rPr>
            </w:pPr>
            <w:r w:rsidRPr="00C414A9">
              <w:rPr>
                <w:rFonts w:ascii="Times New Roman" w:eastAsia="TimesNewRomanPSMT" w:hAnsi="Times New Roman" w:cs="Times New Roman"/>
                <w:b/>
                <w:bCs/>
                <w:sz w:val="24"/>
                <w:szCs w:val="24"/>
                <w:lang w:val="ru-RU"/>
              </w:rPr>
              <w:t xml:space="preserve">Уметь: </w:t>
            </w:r>
            <w:r w:rsidRPr="00C414A9">
              <w:rPr>
                <w:rFonts w:ascii="Times New Roman" w:eastAsia="TimesNewRomanPSMT" w:hAnsi="Times New Roman" w:cs="Times New Roman"/>
                <w:sz w:val="24"/>
                <w:szCs w:val="24"/>
                <w:lang w:val="ru-RU"/>
              </w:rPr>
              <w:t>применять методики управления логистическими рисками с учётом организационных и технологических факторов</w:t>
            </w:r>
          </w:p>
        </w:tc>
        <w:tc>
          <w:tcPr>
            <w:tcW w:w="2800" w:type="dxa"/>
            <w:shd w:val="clear" w:color="auto" w:fill="FFFFFF" w:themeFill="background1"/>
          </w:tcPr>
          <w:p w14:paraId="1AEC349E" w14:textId="504881DE"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Задание</w:t>
            </w:r>
          </w:p>
          <w:p w14:paraId="72AB5E32" w14:textId="77777777" w:rsidR="005645EA" w:rsidRPr="00C414A9" w:rsidRDefault="005645EA" w:rsidP="005645EA">
            <w:pPr>
              <w:spacing w:after="0" w:line="240" w:lineRule="auto"/>
              <w:contextualSpacing/>
              <w:rPr>
                <w:rFonts w:ascii="Times New Roman" w:hAnsi="Times New Roman" w:cs="Times New Roman"/>
                <w:sz w:val="24"/>
                <w:szCs w:val="24"/>
                <w:lang w:val="ru-RU"/>
              </w:rPr>
            </w:pPr>
            <w:r w:rsidRPr="00C414A9">
              <w:rPr>
                <w:rFonts w:ascii="Times New Roman" w:hAnsi="Times New Roman" w:cs="Times New Roman"/>
                <w:sz w:val="24"/>
                <w:szCs w:val="24"/>
                <w:lang w:val="ru-RU"/>
              </w:rPr>
              <w:t>Логистическая компания планирует предложить своим клиентом дополнительный сервис по информационному сопровождению доставки грузов. Разработайте для руководства компании перечень рисков, которые могут негативно отразиться на качестве оказываемых услуг после внедрения сервиса.</w:t>
            </w:r>
          </w:p>
          <w:p w14:paraId="08AAEFE1" w14:textId="77777777" w:rsidR="005645EA" w:rsidRPr="00C414A9" w:rsidRDefault="005645EA" w:rsidP="005645EA">
            <w:pPr>
              <w:spacing w:after="0" w:line="240" w:lineRule="auto"/>
              <w:contextualSpacing/>
              <w:rPr>
                <w:rFonts w:ascii="Times New Roman" w:hAnsi="Times New Roman" w:cs="Times New Roman"/>
                <w:sz w:val="24"/>
                <w:szCs w:val="24"/>
                <w:lang w:val="ru-RU"/>
              </w:rPr>
            </w:pPr>
          </w:p>
          <w:p w14:paraId="3349AB56" w14:textId="733A044A" w:rsidR="005645EA" w:rsidRPr="00C414A9" w:rsidRDefault="005645EA" w:rsidP="005645EA">
            <w:pPr>
              <w:spacing w:after="0" w:line="240" w:lineRule="auto"/>
              <w:contextualSpacing/>
              <w:rPr>
                <w:rFonts w:ascii="Times New Roman" w:hAnsi="Times New Roman" w:cs="Times New Roman"/>
                <w:b/>
                <w:bCs/>
                <w:sz w:val="24"/>
                <w:szCs w:val="24"/>
                <w:lang w:val="ru-RU"/>
              </w:rPr>
            </w:pPr>
            <w:r w:rsidRPr="00C414A9">
              <w:rPr>
                <w:rFonts w:ascii="Times New Roman" w:hAnsi="Times New Roman" w:cs="Times New Roman"/>
                <w:b/>
                <w:bCs/>
                <w:sz w:val="24"/>
                <w:szCs w:val="24"/>
                <w:lang w:val="ru-RU"/>
              </w:rPr>
              <w:t>Задание</w:t>
            </w:r>
          </w:p>
          <w:p w14:paraId="418C84E9" w14:textId="2C3ECFCB" w:rsidR="005645EA" w:rsidRPr="00C414A9" w:rsidRDefault="005645EA" w:rsidP="005645EA">
            <w:pPr>
              <w:spacing w:after="0" w:line="240" w:lineRule="auto"/>
              <w:contextualSpacing/>
              <w:rPr>
                <w:rFonts w:ascii="Times New Roman" w:eastAsia="Times New Roman" w:hAnsi="Times New Roman" w:cs="Times New Roman"/>
                <w:b/>
                <w:sz w:val="24"/>
                <w:szCs w:val="24"/>
                <w:lang w:val="ru-RU" w:eastAsia="ru-RU"/>
              </w:rPr>
            </w:pPr>
            <w:r w:rsidRPr="00C414A9">
              <w:rPr>
                <w:rFonts w:ascii="Times New Roman" w:hAnsi="Times New Roman" w:cs="Times New Roman"/>
                <w:iCs/>
                <w:sz w:val="24"/>
                <w:szCs w:val="24"/>
                <w:lang w:val="ru-RU"/>
              </w:rPr>
              <w:t xml:space="preserve">Руководство многопрофильной компании планирует разместить одно из сборочных производств в другой стране. Появилась информация, что в данной стране ожидается рост цен на </w:t>
            </w:r>
            <w:r w:rsidRPr="00C414A9">
              <w:rPr>
                <w:rFonts w:ascii="Times New Roman" w:hAnsi="Times New Roman" w:cs="Times New Roman"/>
                <w:iCs/>
                <w:sz w:val="24"/>
                <w:szCs w:val="24"/>
                <w:lang w:val="ru-RU"/>
              </w:rPr>
              <w:lastRenderedPageBreak/>
              <w:t>энергоресурсы, сокращение бюджетных расходов, увеличение ввозных таможенных пошлин на готовую продукцию. Поясните руководству компании как данные факторы отразятся на уровне логистических издержек.</w:t>
            </w:r>
          </w:p>
        </w:tc>
      </w:tr>
    </w:tbl>
    <w:p w14:paraId="0C45B372" w14:textId="77777777" w:rsidR="00FA1A0F" w:rsidRPr="00C414A9" w:rsidRDefault="00FA1A0F" w:rsidP="000E659E">
      <w:pPr>
        <w:autoSpaceDN w:val="0"/>
        <w:spacing w:after="0" w:line="240" w:lineRule="auto"/>
        <w:jc w:val="center"/>
        <w:rPr>
          <w:rFonts w:ascii="Times New Roman" w:hAnsi="Times New Roman" w:cs="Times New Roman"/>
          <w:b/>
          <w:bCs/>
          <w:sz w:val="28"/>
          <w:szCs w:val="28"/>
          <w:lang w:val="ru-RU"/>
        </w:rPr>
      </w:pPr>
    </w:p>
    <w:p w14:paraId="4501B2EC" w14:textId="5EDD11D5" w:rsidR="00815D73" w:rsidRPr="00C414A9" w:rsidRDefault="00815D73" w:rsidP="000E659E">
      <w:pPr>
        <w:tabs>
          <w:tab w:val="left" w:pos="1222"/>
        </w:tabs>
        <w:spacing w:after="0" w:line="240" w:lineRule="auto"/>
        <w:ind w:firstLine="709"/>
        <w:jc w:val="center"/>
        <w:rPr>
          <w:rFonts w:ascii="Times New Roman" w:eastAsia="Arial Unicode MS" w:hAnsi="Times New Roman" w:cs="Times New Roman"/>
          <w:b/>
          <w:bCs/>
          <w:color w:val="000000"/>
          <w:sz w:val="28"/>
          <w:szCs w:val="28"/>
          <w:u w:color="000000"/>
          <w:lang w:val="ru-RU"/>
        </w:rPr>
      </w:pPr>
      <w:bookmarkStart w:id="3" w:name="_Toc162671211"/>
      <w:r w:rsidRPr="00C414A9">
        <w:rPr>
          <w:rFonts w:ascii="Times New Roman" w:eastAsia="Arial Unicode MS" w:hAnsi="Times New Roman" w:cs="Times New Roman"/>
          <w:b/>
          <w:bCs/>
          <w:color w:val="000000"/>
          <w:sz w:val="28"/>
          <w:szCs w:val="28"/>
          <w:u w:color="000000"/>
          <w:lang w:val="ru-RU"/>
        </w:rPr>
        <w:t xml:space="preserve">Перечень вопросов к </w:t>
      </w:r>
      <w:r w:rsidR="001249D3">
        <w:rPr>
          <w:rFonts w:ascii="Times New Roman" w:eastAsia="Arial Unicode MS" w:hAnsi="Times New Roman" w:cs="Times New Roman"/>
          <w:b/>
          <w:bCs/>
          <w:color w:val="000000"/>
          <w:sz w:val="28"/>
          <w:szCs w:val="28"/>
          <w:u w:color="000000"/>
          <w:lang w:val="ru-RU"/>
        </w:rPr>
        <w:t>зачёту</w:t>
      </w:r>
      <w:bookmarkEnd w:id="3"/>
    </w:p>
    <w:p w14:paraId="229A0549" w14:textId="77777777" w:rsidR="008B5B0D" w:rsidRPr="00C414A9" w:rsidRDefault="008B5B0D" w:rsidP="000E659E">
      <w:pPr>
        <w:tabs>
          <w:tab w:val="left" w:pos="1222"/>
        </w:tabs>
        <w:spacing w:after="0" w:line="240" w:lineRule="auto"/>
        <w:ind w:firstLine="709"/>
        <w:jc w:val="center"/>
        <w:rPr>
          <w:rFonts w:ascii="Times New Roman" w:eastAsia="Arial Unicode MS" w:hAnsi="Times New Roman" w:cs="Times New Roman"/>
          <w:b/>
          <w:bCs/>
          <w:color w:val="000000"/>
          <w:sz w:val="28"/>
          <w:szCs w:val="28"/>
          <w:u w:color="000000"/>
          <w:lang w:val="ru-RU"/>
        </w:rPr>
      </w:pPr>
    </w:p>
    <w:p w14:paraId="75346881"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понятий: логистическая система, логистическая сеть, логистическое звено.</w:t>
      </w:r>
    </w:p>
    <w:p w14:paraId="769A25FB"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Характеристики и параметры материальных потоков в логистических системах.</w:t>
      </w:r>
    </w:p>
    <w:p w14:paraId="12AFF79C"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Современные подходы к оценке эффективности логистических услуг.</w:t>
      </w:r>
    </w:p>
    <w:p w14:paraId="03BAE508"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современных тенденции развития транспортно-логистических систем.</w:t>
      </w:r>
    </w:p>
    <w:p w14:paraId="33F110B7"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стратегических задач развития транспорта и логистики России на период до 2024 г.</w:t>
      </w:r>
    </w:p>
    <w:p w14:paraId="421B07C9"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и характеристика глобальных производственно-сбытовых цепей.</w:t>
      </w:r>
    </w:p>
    <w:p w14:paraId="2206728D"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Виды и характеристики моделей участия в глобальных производственно-сбытовых цепей.</w:t>
      </w:r>
    </w:p>
    <w:p w14:paraId="6C655E77"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Основные предпосылки формирования парадигм логистики. Виды парадигм.</w:t>
      </w:r>
    </w:p>
    <w:p w14:paraId="07E5F3DE"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технологий концепции «бережливого производства».</w:t>
      </w:r>
    </w:p>
    <w:p w14:paraId="1BC95036"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технологий концепции «планирования потребностей и ресурсов».</w:t>
      </w:r>
    </w:p>
    <w:p w14:paraId="1516E2D0"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технологий интегрированной логистики.</w:t>
      </w:r>
    </w:p>
    <w:p w14:paraId="2A080C12"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Характеристика концепции управления цепями поставок.</w:t>
      </w:r>
    </w:p>
    <w:p w14:paraId="11C3E576"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и характеристика механизмов координации и взаимодействия в цепях поставок.</w:t>
      </w:r>
    </w:p>
    <w:p w14:paraId="234687F5"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и виды моделей структур цепей поставок.</w:t>
      </w:r>
    </w:p>
    <w:p w14:paraId="63DA7C4C"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Характеристика </w:t>
      </w:r>
      <w:proofErr w:type="spellStart"/>
      <w:r w:rsidRPr="00C414A9">
        <w:rPr>
          <w:rFonts w:ascii="Times New Roman" w:hAnsi="Times New Roman" w:cs="Times New Roman"/>
          <w:sz w:val="28"/>
          <w:szCs w:val="28"/>
        </w:rPr>
        <w:t>референтных</w:t>
      </w:r>
      <w:proofErr w:type="spellEnd"/>
      <w:r w:rsidRPr="00C414A9">
        <w:rPr>
          <w:rFonts w:ascii="Times New Roman" w:hAnsi="Times New Roman" w:cs="Times New Roman"/>
          <w:sz w:val="28"/>
          <w:szCs w:val="28"/>
        </w:rPr>
        <w:t xml:space="preserve"> моделей логистических операций.</w:t>
      </w:r>
    </w:p>
    <w:p w14:paraId="4FDF5596"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Применения цифровых технологий для </w:t>
      </w:r>
      <w:proofErr w:type="spellStart"/>
      <w:r w:rsidRPr="00C414A9">
        <w:rPr>
          <w:rFonts w:ascii="Times New Roman" w:hAnsi="Times New Roman" w:cs="Times New Roman"/>
          <w:sz w:val="28"/>
          <w:szCs w:val="28"/>
        </w:rPr>
        <w:t>прослеживаемости</w:t>
      </w:r>
      <w:proofErr w:type="spellEnd"/>
      <w:r w:rsidRPr="00C414A9">
        <w:rPr>
          <w:rFonts w:ascii="Times New Roman" w:hAnsi="Times New Roman" w:cs="Times New Roman"/>
          <w:sz w:val="28"/>
          <w:szCs w:val="28"/>
        </w:rPr>
        <w:t xml:space="preserve"> в цепях поставок.</w:t>
      </w:r>
    </w:p>
    <w:p w14:paraId="45E33D80"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Характеристика национальных систем </w:t>
      </w:r>
      <w:proofErr w:type="spellStart"/>
      <w:r w:rsidRPr="00C414A9">
        <w:rPr>
          <w:rFonts w:ascii="Times New Roman" w:hAnsi="Times New Roman" w:cs="Times New Roman"/>
          <w:sz w:val="28"/>
          <w:szCs w:val="28"/>
        </w:rPr>
        <w:t>прослеживаемости</w:t>
      </w:r>
      <w:proofErr w:type="spellEnd"/>
      <w:r w:rsidRPr="00C414A9">
        <w:rPr>
          <w:rFonts w:ascii="Times New Roman" w:hAnsi="Times New Roman" w:cs="Times New Roman"/>
          <w:sz w:val="28"/>
          <w:szCs w:val="28"/>
        </w:rPr>
        <w:t xml:space="preserve"> импортных товаров.</w:t>
      </w:r>
    </w:p>
    <w:p w14:paraId="39BB2174"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Понятие и характеристики процесса цифровой трансформации логистики.</w:t>
      </w:r>
    </w:p>
    <w:p w14:paraId="5AFF43B1"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Применение </w:t>
      </w:r>
      <w:proofErr w:type="spellStart"/>
      <w:r w:rsidRPr="00C414A9">
        <w:rPr>
          <w:rFonts w:ascii="Times New Roman" w:hAnsi="Times New Roman" w:cs="Times New Roman"/>
          <w:sz w:val="28"/>
          <w:szCs w:val="28"/>
        </w:rPr>
        <w:t>нейротехнологии</w:t>
      </w:r>
      <w:proofErr w:type="spellEnd"/>
      <w:r w:rsidRPr="00C414A9">
        <w:rPr>
          <w:rFonts w:ascii="Times New Roman" w:hAnsi="Times New Roman" w:cs="Times New Roman"/>
          <w:sz w:val="28"/>
          <w:szCs w:val="28"/>
        </w:rPr>
        <w:t xml:space="preserve"> и искусственного интеллекта в логистике.</w:t>
      </w:r>
    </w:p>
    <w:p w14:paraId="0DD4D45D"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технологии распределённого реестра («</w:t>
      </w:r>
      <w:proofErr w:type="spellStart"/>
      <w:r w:rsidRPr="00C414A9">
        <w:rPr>
          <w:rFonts w:ascii="Times New Roman" w:hAnsi="Times New Roman" w:cs="Times New Roman"/>
          <w:sz w:val="28"/>
          <w:szCs w:val="28"/>
        </w:rPr>
        <w:t>блокчейна</w:t>
      </w:r>
      <w:proofErr w:type="spellEnd"/>
      <w:r w:rsidRPr="00C414A9">
        <w:rPr>
          <w:rFonts w:ascii="Times New Roman" w:hAnsi="Times New Roman" w:cs="Times New Roman"/>
          <w:sz w:val="28"/>
          <w:szCs w:val="28"/>
        </w:rPr>
        <w:t>») в логистике.</w:t>
      </w:r>
    </w:p>
    <w:p w14:paraId="38E3BF50"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«новых производственных технологий» в логистике.</w:t>
      </w:r>
    </w:p>
    <w:p w14:paraId="142F3D80"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новых технологий беспроводной связи в логистике.</w:t>
      </w:r>
    </w:p>
    <w:p w14:paraId="73571E61"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Применение квантовых технологий в логистике.</w:t>
      </w:r>
    </w:p>
    <w:p w14:paraId="703568FF" w14:textId="77777777"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t xml:space="preserve">Применение компонентов робототехники и </w:t>
      </w:r>
      <w:proofErr w:type="spellStart"/>
      <w:r w:rsidRPr="00C414A9">
        <w:rPr>
          <w:rFonts w:ascii="Times New Roman" w:hAnsi="Times New Roman" w:cs="Times New Roman"/>
          <w:sz w:val="28"/>
          <w:szCs w:val="28"/>
        </w:rPr>
        <w:t>сенсорики</w:t>
      </w:r>
      <w:proofErr w:type="spellEnd"/>
      <w:r w:rsidRPr="00C414A9">
        <w:rPr>
          <w:rFonts w:ascii="Times New Roman" w:hAnsi="Times New Roman" w:cs="Times New Roman"/>
          <w:sz w:val="28"/>
          <w:szCs w:val="28"/>
        </w:rPr>
        <w:t xml:space="preserve"> в логистике.</w:t>
      </w:r>
    </w:p>
    <w:p w14:paraId="4C09DEEB" w14:textId="5292125B" w:rsidR="008B5B0D" w:rsidRPr="00C414A9" w:rsidRDefault="008B5B0D" w:rsidP="00DA27F4">
      <w:pPr>
        <w:pStyle w:val="a6"/>
        <w:numPr>
          <w:ilvl w:val="0"/>
          <w:numId w:val="5"/>
        </w:numPr>
        <w:spacing w:after="0" w:line="240" w:lineRule="auto"/>
        <w:ind w:left="0"/>
        <w:rPr>
          <w:rFonts w:ascii="Times New Roman" w:hAnsi="Times New Roman" w:cs="Times New Roman"/>
          <w:sz w:val="28"/>
          <w:szCs w:val="28"/>
        </w:rPr>
      </w:pPr>
      <w:r w:rsidRPr="00C414A9">
        <w:rPr>
          <w:rFonts w:ascii="Times New Roman" w:hAnsi="Times New Roman" w:cs="Times New Roman"/>
          <w:sz w:val="28"/>
          <w:szCs w:val="28"/>
        </w:rPr>
        <w:lastRenderedPageBreak/>
        <w:t>Применение технологи</w:t>
      </w:r>
      <w:r w:rsidR="001249D3">
        <w:rPr>
          <w:rFonts w:ascii="Times New Roman" w:hAnsi="Times New Roman" w:cs="Times New Roman"/>
          <w:sz w:val="28"/>
          <w:szCs w:val="28"/>
        </w:rPr>
        <w:t>й</w:t>
      </w:r>
      <w:r w:rsidRPr="00C414A9">
        <w:rPr>
          <w:rFonts w:ascii="Times New Roman" w:hAnsi="Times New Roman" w:cs="Times New Roman"/>
          <w:sz w:val="28"/>
          <w:szCs w:val="28"/>
        </w:rPr>
        <w:t xml:space="preserve"> виртуальной и дополненной реальностей в логистике.</w:t>
      </w:r>
    </w:p>
    <w:p w14:paraId="09C9901F" w14:textId="77777777" w:rsidR="008B5B0D" w:rsidRPr="00C414A9" w:rsidRDefault="008B5B0D" w:rsidP="000E659E">
      <w:pPr>
        <w:tabs>
          <w:tab w:val="left" w:pos="1222"/>
        </w:tabs>
        <w:spacing w:after="0" w:line="240" w:lineRule="auto"/>
        <w:ind w:firstLine="709"/>
        <w:jc w:val="center"/>
        <w:rPr>
          <w:rFonts w:ascii="Times New Roman" w:eastAsia="Arial Unicode MS" w:hAnsi="Times New Roman" w:cs="Times New Roman"/>
          <w:b/>
          <w:bCs/>
          <w:color w:val="000000"/>
          <w:sz w:val="28"/>
          <w:szCs w:val="28"/>
          <w:u w:color="000000"/>
          <w:lang w:val="ru-RU"/>
        </w:rPr>
      </w:pPr>
    </w:p>
    <w:p w14:paraId="15981468" w14:textId="77777777" w:rsidR="00BC50EB" w:rsidRDefault="00BC50EB" w:rsidP="00BC50EB">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8. Перечень основной и дополнительной учебной литературы, необходимой для освоения дисциплины</w:t>
      </w:r>
    </w:p>
    <w:p w14:paraId="06538EC2" w14:textId="77777777" w:rsidR="00BC50EB" w:rsidRDefault="00BC50EB" w:rsidP="00BC50EB">
      <w:pPr>
        <w:pStyle w:val="21"/>
        <w:spacing w:after="0" w:line="240" w:lineRule="auto"/>
        <w:ind w:firstLine="709"/>
        <w:rPr>
          <w:b/>
          <w:sz w:val="28"/>
          <w:szCs w:val="28"/>
          <w:lang w:val="ru-RU"/>
        </w:rPr>
      </w:pPr>
      <w:r>
        <w:rPr>
          <w:b/>
          <w:sz w:val="28"/>
          <w:szCs w:val="28"/>
          <w:lang w:val="ru-RU"/>
        </w:rPr>
        <w:t>Основная литература:</w:t>
      </w:r>
    </w:p>
    <w:p w14:paraId="4E986C10" w14:textId="77777777" w:rsidR="00BC50EB" w:rsidRDefault="00BC50EB" w:rsidP="00BC50EB">
      <w:pPr>
        <w:pStyle w:val="21"/>
        <w:spacing w:after="0" w:line="240" w:lineRule="auto"/>
        <w:ind w:firstLine="709"/>
        <w:rPr>
          <w:b/>
          <w:sz w:val="28"/>
          <w:szCs w:val="28"/>
          <w:lang w:val="ru-RU"/>
        </w:rPr>
      </w:pPr>
    </w:p>
    <w:p w14:paraId="48767582" w14:textId="77777777" w:rsidR="00BC50EB" w:rsidRDefault="00BC50EB" w:rsidP="00BC50EB">
      <w:pPr>
        <w:pStyle w:val="21"/>
        <w:spacing w:after="0" w:line="240" w:lineRule="auto"/>
        <w:jc w:val="both"/>
        <w:rPr>
          <w:sz w:val="28"/>
          <w:szCs w:val="28"/>
          <w:shd w:val="clear" w:color="auto" w:fill="FFFFFF"/>
          <w:lang w:val="ru-RU"/>
        </w:rPr>
      </w:pPr>
      <w:r>
        <w:rPr>
          <w:sz w:val="28"/>
          <w:szCs w:val="28"/>
          <w:lang w:val="ru-RU"/>
        </w:rPr>
        <w:t xml:space="preserve">1. </w:t>
      </w:r>
      <w:proofErr w:type="spellStart"/>
      <w:r>
        <w:rPr>
          <w:sz w:val="28"/>
          <w:szCs w:val="28"/>
          <w:shd w:val="clear" w:color="auto" w:fill="FFFFFF"/>
          <w:lang w:val="ru-RU"/>
        </w:rPr>
        <w:t>Китова</w:t>
      </w:r>
      <w:proofErr w:type="spellEnd"/>
      <w:r>
        <w:rPr>
          <w:sz w:val="28"/>
          <w:szCs w:val="28"/>
          <w:shd w:val="clear" w:color="auto" w:fill="FFFFFF"/>
          <w:lang w:val="ru-RU"/>
        </w:rPr>
        <w:t xml:space="preserve"> О. В. Цифровой </w:t>
      </w:r>
      <w:proofErr w:type="gramStart"/>
      <w:r>
        <w:rPr>
          <w:sz w:val="28"/>
          <w:szCs w:val="28"/>
          <w:shd w:val="clear" w:color="auto" w:fill="FFFFFF"/>
          <w:lang w:val="ru-RU"/>
        </w:rPr>
        <w:t>бизнес :</w:t>
      </w:r>
      <w:proofErr w:type="gramEnd"/>
      <w:r>
        <w:rPr>
          <w:sz w:val="28"/>
          <w:szCs w:val="28"/>
          <w:shd w:val="clear" w:color="auto" w:fill="FFFFFF"/>
          <w:lang w:val="ru-RU"/>
        </w:rPr>
        <w:t xml:space="preserve"> учебник / О. В. </w:t>
      </w:r>
      <w:proofErr w:type="spellStart"/>
      <w:r>
        <w:rPr>
          <w:sz w:val="28"/>
          <w:szCs w:val="28"/>
          <w:shd w:val="clear" w:color="auto" w:fill="FFFFFF"/>
          <w:lang w:val="ru-RU"/>
        </w:rPr>
        <w:t>Китова</w:t>
      </w:r>
      <w:proofErr w:type="spellEnd"/>
      <w:r>
        <w:rPr>
          <w:sz w:val="28"/>
          <w:szCs w:val="28"/>
          <w:shd w:val="clear" w:color="auto" w:fill="FFFFFF"/>
          <w:lang w:val="ru-RU"/>
        </w:rPr>
        <w:t xml:space="preserve">. - Москва: ИНФРА-М, 2021. - 418 с. – (Высшее образование: Магистратура). - ЭБС ZNANIUM.com. - URL: https://znanium.com/catalog/product/1659834 (дата обращения: 04.05.2022). - </w:t>
      </w:r>
      <w:proofErr w:type="gramStart"/>
      <w:r>
        <w:rPr>
          <w:sz w:val="28"/>
          <w:szCs w:val="28"/>
          <w:shd w:val="clear" w:color="auto" w:fill="FFFFFF"/>
          <w:lang w:val="ru-RU"/>
        </w:rPr>
        <w:t>Текст :</w:t>
      </w:r>
      <w:proofErr w:type="gramEnd"/>
      <w:r>
        <w:rPr>
          <w:sz w:val="28"/>
          <w:szCs w:val="28"/>
          <w:shd w:val="clear" w:color="auto" w:fill="FFFFFF"/>
          <w:lang w:val="ru-RU"/>
        </w:rPr>
        <w:t xml:space="preserve"> электронный. </w:t>
      </w:r>
    </w:p>
    <w:p w14:paraId="0386D1F3" w14:textId="77777777" w:rsidR="00BC50EB" w:rsidRDefault="00BC50EB" w:rsidP="00BC50EB">
      <w:pPr>
        <w:pStyle w:val="21"/>
        <w:spacing w:after="0" w:line="240" w:lineRule="auto"/>
        <w:jc w:val="both"/>
        <w:rPr>
          <w:b/>
          <w:sz w:val="28"/>
          <w:szCs w:val="28"/>
          <w:lang w:val="ru-RU"/>
        </w:rPr>
      </w:pPr>
      <w:r>
        <w:rPr>
          <w:sz w:val="28"/>
          <w:szCs w:val="28"/>
          <w:shd w:val="clear" w:color="auto" w:fill="FFFFFF"/>
          <w:lang w:val="ru-RU"/>
        </w:rPr>
        <w:t xml:space="preserve">2. Логистика: модели и методы: учебное пособие для студентов вузов, </w:t>
      </w:r>
      <w:proofErr w:type="spellStart"/>
      <w:r>
        <w:rPr>
          <w:sz w:val="28"/>
          <w:szCs w:val="28"/>
          <w:shd w:val="clear" w:color="auto" w:fill="FFFFFF"/>
          <w:lang w:val="ru-RU"/>
        </w:rPr>
        <w:t>обуч</w:t>
      </w:r>
      <w:proofErr w:type="spellEnd"/>
      <w:r>
        <w:rPr>
          <w:sz w:val="28"/>
          <w:szCs w:val="28"/>
          <w:shd w:val="clear" w:color="auto" w:fill="FFFFFF"/>
          <w:lang w:val="ru-RU"/>
        </w:rPr>
        <w:t>. по направлениям подготовки "Экономика", "Менеджмент" (квалификация (степень) "магистр</w:t>
      </w:r>
      <w:proofErr w:type="gramStart"/>
      <w:r>
        <w:rPr>
          <w:sz w:val="28"/>
          <w:szCs w:val="28"/>
          <w:shd w:val="clear" w:color="auto" w:fill="FFFFFF"/>
          <w:lang w:val="ru-RU"/>
        </w:rPr>
        <w:t>")  /</w:t>
      </w:r>
      <w:proofErr w:type="gramEnd"/>
      <w:r>
        <w:rPr>
          <w:sz w:val="28"/>
          <w:szCs w:val="28"/>
          <w:shd w:val="clear" w:color="auto" w:fill="FFFFFF"/>
          <w:lang w:val="ru-RU"/>
        </w:rPr>
        <w:t xml:space="preserve"> П. В. Попов, И. Ю. </w:t>
      </w:r>
      <w:proofErr w:type="spellStart"/>
      <w:r>
        <w:rPr>
          <w:sz w:val="28"/>
          <w:szCs w:val="28"/>
          <w:shd w:val="clear" w:color="auto" w:fill="FFFFFF"/>
          <w:lang w:val="ru-RU"/>
        </w:rPr>
        <w:t>Мирецкий</w:t>
      </w:r>
      <w:proofErr w:type="spellEnd"/>
      <w:r>
        <w:rPr>
          <w:sz w:val="28"/>
          <w:szCs w:val="28"/>
          <w:shd w:val="clear" w:color="auto" w:fill="FFFFFF"/>
          <w:lang w:val="ru-RU"/>
        </w:rPr>
        <w:t xml:space="preserve">, Р. Б. </w:t>
      </w:r>
      <w:proofErr w:type="spellStart"/>
      <w:r>
        <w:rPr>
          <w:sz w:val="28"/>
          <w:szCs w:val="28"/>
          <w:shd w:val="clear" w:color="auto" w:fill="FFFFFF"/>
          <w:lang w:val="ru-RU"/>
        </w:rPr>
        <w:t>Ивуть</w:t>
      </w:r>
      <w:proofErr w:type="spellEnd"/>
      <w:r>
        <w:rPr>
          <w:sz w:val="28"/>
          <w:szCs w:val="28"/>
          <w:shd w:val="clear" w:color="auto" w:fill="FFFFFF"/>
          <w:lang w:val="ru-RU"/>
        </w:rPr>
        <w:t xml:space="preserve">, В. Е. </w:t>
      </w:r>
      <w:proofErr w:type="spellStart"/>
      <w:r>
        <w:rPr>
          <w:sz w:val="28"/>
          <w:szCs w:val="28"/>
          <w:shd w:val="clear" w:color="auto" w:fill="FFFFFF"/>
          <w:lang w:val="ru-RU"/>
        </w:rPr>
        <w:t>Хартовский</w:t>
      </w:r>
      <w:proofErr w:type="spellEnd"/>
      <w:r>
        <w:rPr>
          <w:sz w:val="28"/>
          <w:szCs w:val="28"/>
          <w:shd w:val="clear" w:color="auto" w:fill="FFFFFF"/>
          <w:lang w:val="ru-RU"/>
        </w:rPr>
        <w:t xml:space="preserve"> ; под общ. и науч. ред. П. В. Попова, И. Ю. </w:t>
      </w:r>
      <w:proofErr w:type="spellStart"/>
      <w:r>
        <w:rPr>
          <w:sz w:val="28"/>
          <w:szCs w:val="28"/>
          <w:shd w:val="clear" w:color="auto" w:fill="FFFFFF"/>
          <w:lang w:val="ru-RU"/>
        </w:rPr>
        <w:t>Мирецкого</w:t>
      </w:r>
      <w:proofErr w:type="spellEnd"/>
      <w:r>
        <w:rPr>
          <w:sz w:val="28"/>
          <w:szCs w:val="28"/>
          <w:shd w:val="clear" w:color="auto" w:fill="FFFFFF"/>
          <w:lang w:val="ru-RU"/>
        </w:rPr>
        <w:t xml:space="preserve">. - Москва: Инфра-М, 2018. - 272 с. - (Высшее образование: Магистратура). - Текст: непосредственный. - То же. - 2021.  - ЭБС ZNANIUM.com. - URL: https://znanium.com/catalog/product/1216927 (дата обращения: 04.05.2022).  — </w:t>
      </w:r>
      <w:proofErr w:type="gramStart"/>
      <w:r>
        <w:rPr>
          <w:sz w:val="28"/>
          <w:szCs w:val="28"/>
          <w:shd w:val="clear" w:color="auto" w:fill="FFFFFF"/>
          <w:lang w:val="ru-RU"/>
        </w:rPr>
        <w:t>Текст :</w:t>
      </w:r>
      <w:proofErr w:type="gramEnd"/>
      <w:r>
        <w:rPr>
          <w:sz w:val="28"/>
          <w:szCs w:val="28"/>
          <w:shd w:val="clear" w:color="auto" w:fill="FFFFFF"/>
          <w:lang w:val="ru-RU"/>
        </w:rPr>
        <w:t xml:space="preserve"> электронный.</w:t>
      </w:r>
    </w:p>
    <w:p w14:paraId="663102F5" w14:textId="77777777" w:rsidR="00BC50EB" w:rsidRDefault="00BC50EB" w:rsidP="00BC50EB">
      <w:pPr>
        <w:pStyle w:val="21"/>
        <w:spacing w:after="0" w:line="240" w:lineRule="auto"/>
        <w:ind w:firstLine="709"/>
        <w:rPr>
          <w:b/>
          <w:sz w:val="28"/>
          <w:szCs w:val="28"/>
          <w:lang w:val="ru-RU"/>
        </w:rPr>
      </w:pPr>
      <w:r>
        <w:rPr>
          <w:b/>
          <w:sz w:val="28"/>
          <w:szCs w:val="28"/>
          <w:lang w:val="ru-RU"/>
        </w:rPr>
        <w:t>Дополнительная литература:</w:t>
      </w:r>
    </w:p>
    <w:p w14:paraId="014B6D3D" w14:textId="77777777" w:rsidR="00BC50EB" w:rsidRDefault="00BC50EB" w:rsidP="00BC50EB">
      <w:pPr>
        <w:pStyle w:val="21"/>
        <w:spacing w:after="0" w:line="240" w:lineRule="auto"/>
        <w:ind w:firstLine="709"/>
        <w:rPr>
          <w:sz w:val="28"/>
          <w:szCs w:val="28"/>
          <w:u w:val="single"/>
          <w:lang w:val="ru-RU"/>
        </w:rPr>
      </w:pPr>
    </w:p>
    <w:p w14:paraId="45AA76C8" w14:textId="77777777" w:rsidR="00BC50EB" w:rsidRDefault="00BC50EB" w:rsidP="00BC50EB">
      <w:pPr>
        <w:pStyle w:val="21"/>
        <w:spacing w:after="0" w:line="240" w:lineRule="auto"/>
        <w:jc w:val="both"/>
        <w:rPr>
          <w:sz w:val="28"/>
          <w:szCs w:val="28"/>
          <w:lang w:val="ru-RU"/>
        </w:rPr>
      </w:pPr>
      <w:r>
        <w:rPr>
          <w:sz w:val="28"/>
          <w:szCs w:val="28"/>
          <w:lang w:val="ru-RU"/>
        </w:rPr>
        <w:t xml:space="preserve">3. Управление бизнесом в цифровой экономике: вызовы и </w:t>
      </w:r>
      <w:proofErr w:type="gramStart"/>
      <w:r>
        <w:rPr>
          <w:sz w:val="28"/>
          <w:szCs w:val="28"/>
          <w:lang w:val="ru-RU"/>
        </w:rPr>
        <w:t>решения :</w:t>
      </w:r>
      <w:proofErr w:type="gramEnd"/>
      <w:r>
        <w:rPr>
          <w:sz w:val="28"/>
          <w:szCs w:val="28"/>
          <w:lang w:val="ru-RU"/>
        </w:rPr>
        <w:t xml:space="preserve"> монография / под ред. И. А. </w:t>
      </w:r>
      <w:proofErr w:type="spellStart"/>
      <w:r>
        <w:rPr>
          <w:sz w:val="28"/>
          <w:szCs w:val="28"/>
          <w:lang w:val="ru-RU"/>
        </w:rPr>
        <w:t>Аренкова</w:t>
      </w:r>
      <w:proofErr w:type="spellEnd"/>
      <w:r>
        <w:rPr>
          <w:sz w:val="28"/>
          <w:szCs w:val="28"/>
          <w:lang w:val="ru-RU"/>
        </w:rPr>
        <w:t xml:space="preserve">, Т. А. </w:t>
      </w:r>
      <w:proofErr w:type="spellStart"/>
      <w:r>
        <w:rPr>
          <w:sz w:val="28"/>
          <w:szCs w:val="28"/>
          <w:lang w:val="ru-RU"/>
        </w:rPr>
        <w:t>Лезиной</w:t>
      </w:r>
      <w:proofErr w:type="spellEnd"/>
      <w:r>
        <w:rPr>
          <w:sz w:val="28"/>
          <w:szCs w:val="28"/>
          <w:lang w:val="ru-RU"/>
        </w:rPr>
        <w:t xml:space="preserve">, М. К. </w:t>
      </w:r>
      <w:proofErr w:type="spellStart"/>
      <w:r>
        <w:rPr>
          <w:sz w:val="28"/>
          <w:szCs w:val="28"/>
          <w:lang w:val="ru-RU"/>
        </w:rPr>
        <w:t>Ценжарик</w:t>
      </w:r>
      <w:proofErr w:type="spellEnd"/>
      <w:r>
        <w:rPr>
          <w:sz w:val="28"/>
          <w:szCs w:val="28"/>
          <w:lang w:val="ru-RU"/>
        </w:rPr>
        <w:t>, Е. Г. Черновой. - Санкт-</w:t>
      </w:r>
      <w:proofErr w:type="gramStart"/>
      <w:r>
        <w:rPr>
          <w:sz w:val="28"/>
          <w:szCs w:val="28"/>
          <w:lang w:val="ru-RU"/>
        </w:rPr>
        <w:t>Петербург :</w:t>
      </w:r>
      <w:proofErr w:type="gramEnd"/>
      <w:r>
        <w:rPr>
          <w:sz w:val="28"/>
          <w:szCs w:val="28"/>
          <w:lang w:val="ru-RU"/>
        </w:rPr>
        <w:t xml:space="preserve"> СПбГУ, 2019. - 360 с.– ЭБС ZNANIUM.com. - URL: https://znanium.com/catalog/product/1244177 (дата обращения: 04.05.2022). - </w:t>
      </w:r>
      <w:proofErr w:type="gramStart"/>
      <w:r>
        <w:rPr>
          <w:sz w:val="28"/>
          <w:szCs w:val="28"/>
          <w:lang w:val="ru-RU"/>
        </w:rPr>
        <w:t>Текст :</w:t>
      </w:r>
      <w:proofErr w:type="gramEnd"/>
      <w:r>
        <w:rPr>
          <w:sz w:val="28"/>
          <w:szCs w:val="28"/>
          <w:lang w:val="ru-RU"/>
        </w:rPr>
        <w:t xml:space="preserve"> электронный. </w:t>
      </w:r>
    </w:p>
    <w:p w14:paraId="379BA449" w14:textId="77777777" w:rsidR="00BC50EB" w:rsidRDefault="00BC50EB" w:rsidP="00BC50EB">
      <w:pPr>
        <w:pStyle w:val="21"/>
        <w:spacing w:after="0" w:line="240" w:lineRule="auto"/>
        <w:jc w:val="both"/>
        <w:rPr>
          <w:sz w:val="28"/>
          <w:szCs w:val="28"/>
          <w:lang w:val="ru-RU"/>
        </w:rPr>
      </w:pPr>
      <w:r>
        <w:rPr>
          <w:sz w:val="28"/>
          <w:szCs w:val="28"/>
          <w:lang w:val="ru-RU"/>
        </w:rPr>
        <w:t xml:space="preserve">4. </w:t>
      </w:r>
      <w:proofErr w:type="spellStart"/>
      <w:r>
        <w:rPr>
          <w:sz w:val="28"/>
          <w:szCs w:val="28"/>
          <w:lang w:val="ru-RU"/>
        </w:rPr>
        <w:t>Цифровизация</w:t>
      </w:r>
      <w:proofErr w:type="spellEnd"/>
      <w:r>
        <w:rPr>
          <w:sz w:val="28"/>
          <w:szCs w:val="28"/>
          <w:lang w:val="ru-RU"/>
        </w:rPr>
        <w:t xml:space="preserve">: практические рекомендации по переводу бизнеса на цифровые технологии. - </w:t>
      </w:r>
      <w:proofErr w:type="gramStart"/>
      <w:r>
        <w:rPr>
          <w:sz w:val="28"/>
          <w:szCs w:val="28"/>
          <w:lang w:val="ru-RU"/>
        </w:rPr>
        <w:t>Москва :</w:t>
      </w:r>
      <w:proofErr w:type="gramEnd"/>
      <w:r>
        <w:rPr>
          <w:sz w:val="28"/>
          <w:szCs w:val="28"/>
          <w:lang w:val="ru-RU"/>
        </w:rPr>
        <w:t xml:space="preserve"> Альпина </w:t>
      </w:r>
      <w:proofErr w:type="spellStart"/>
      <w:r>
        <w:rPr>
          <w:sz w:val="28"/>
          <w:szCs w:val="28"/>
          <w:lang w:val="ru-RU"/>
        </w:rPr>
        <w:t>Паблишер</w:t>
      </w:r>
      <w:proofErr w:type="spellEnd"/>
      <w:r>
        <w:rPr>
          <w:sz w:val="28"/>
          <w:szCs w:val="28"/>
          <w:lang w:val="ru-RU"/>
        </w:rPr>
        <w:t xml:space="preserve">, 2019. - 252 с.  – ЭБС ZNANIUM.com. -  URL: https://znanium.com/catalog/product/1222514 (дата обращения: 04.05.2022). - </w:t>
      </w:r>
      <w:proofErr w:type="gramStart"/>
      <w:r>
        <w:rPr>
          <w:sz w:val="28"/>
          <w:szCs w:val="28"/>
          <w:lang w:val="ru-RU"/>
        </w:rPr>
        <w:t>Текст :</w:t>
      </w:r>
      <w:proofErr w:type="gramEnd"/>
      <w:r>
        <w:rPr>
          <w:sz w:val="28"/>
          <w:szCs w:val="28"/>
          <w:lang w:val="ru-RU"/>
        </w:rPr>
        <w:t xml:space="preserve"> электронный. </w:t>
      </w:r>
    </w:p>
    <w:p w14:paraId="68FA4A5A" w14:textId="77777777" w:rsidR="00BC50EB" w:rsidRDefault="00BC50EB" w:rsidP="00BC50EB">
      <w:pPr>
        <w:pStyle w:val="21"/>
        <w:spacing w:after="0" w:line="240" w:lineRule="auto"/>
        <w:jc w:val="both"/>
        <w:rPr>
          <w:sz w:val="28"/>
          <w:szCs w:val="28"/>
          <w:shd w:val="clear" w:color="auto" w:fill="FFFFFF"/>
          <w:lang w:val="ru-RU"/>
        </w:rPr>
      </w:pPr>
      <w:r>
        <w:rPr>
          <w:sz w:val="28"/>
          <w:szCs w:val="28"/>
          <w:lang w:val="ru-RU"/>
        </w:rPr>
        <w:t xml:space="preserve">5. </w:t>
      </w:r>
      <w:r>
        <w:rPr>
          <w:sz w:val="28"/>
          <w:szCs w:val="28"/>
          <w:shd w:val="clear" w:color="auto" w:fill="FFFFFF"/>
          <w:lang w:val="ru-RU"/>
        </w:rPr>
        <w:t xml:space="preserve">Лебедев, Е. А. Инновационные процессы в </w:t>
      </w:r>
      <w:proofErr w:type="gramStart"/>
      <w:r>
        <w:rPr>
          <w:sz w:val="28"/>
          <w:szCs w:val="28"/>
          <w:shd w:val="clear" w:color="auto" w:fill="FFFFFF"/>
          <w:lang w:val="ru-RU"/>
        </w:rPr>
        <w:t>логистике :</w:t>
      </w:r>
      <w:proofErr w:type="gramEnd"/>
      <w:r>
        <w:rPr>
          <w:sz w:val="28"/>
          <w:szCs w:val="28"/>
          <w:shd w:val="clear" w:color="auto" w:fill="FFFFFF"/>
          <w:lang w:val="ru-RU"/>
        </w:rPr>
        <w:t xml:space="preserve"> монография / Е. А. Лебедев, Л. Б. </w:t>
      </w:r>
      <w:proofErr w:type="spellStart"/>
      <w:r>
        <w:rPr>
          <w:sz w:val="28"/>
          <w:szCs w:val="28"/>
          <w:shd w:val="clear" w:color="auto" w:fill="FFFFFF"/>
          <w:lang w:val="ru-RU"/>
        </w:rPr>
        <w:t>Миротин</w:t>
      </w:r>
      <w:proofErr w:type="spellEnd"/>
      <w:r>
        <w:rPr>
          <w:sz w:val="28"/>
          <w:szCs w:val="28"/>
          <w:shd w:val="clear" w:color="auto" w:fill="FFFFFF"/>
          <w:lang w:val="ru-RU"/>
        </w:rPr>
        <w:t xml:space="preserve">, А. К. Покровский ; под общ. ред. Л. Б. </w:t>
      </w:r>
      <w:proofErr w:type="spellStart"/>
      <w:r>
        <w:rPr>
          <w:sz w:val="28"/>
          <w:szCs w:val="28"/>
          <w:shd w:val="clear" w:color="auto" w:fill="FFFFFF"/>
          <w:lang w:val="ru-RU"/>
        </w:rPr>
        <w:t>Миротина</w:t>
      </w:r>
      <w:proofErr w:type="spellEnd"/>
      <w:r>
        <w:rPr>
          <w:sz w:val="28"/>
          <w:szCs w:val="28"/>
          <w:shd w:val="clear" w:color="auto" w:fill="FFFFFF"/>
          <w:lang w:val="ru-RU"/>
        </w:rPr>
        <w:t xml:space="preserve">. — </w:t>
      </w:r>
      <w:proofErr w:type="gramStart"/>
      <w:r>
        <w:rPr>
          <w:sz w:val="28"/>
          <w:szCs w:val="28"/>
          <w:shd w:val="clear" w:color="auto" w:fill="FFFFFF"/>
          <w:lang w:val="ru-RU"/>
        </w:rPr>
        <w:t>Москва ;</w:t>
      </w:r>
      <w:proofErr w:type="gramEnd"/>
      <w:r>
        <w:rPr>
          <w:sz w:val="28"/>
          <w:szCs w:val="28"/>
          <w:shd w:val="clear" w:color="auto" w:fill="FFFFFF"/>
          <w:lang w:val="ru-RU"/>
        </w:rPr>
        <w:t xml:space="preserve"> Вологда : Инфра-Инженерия, 2019. - 392 с. – ЭБС ZNANIUM.com. - URL: https://znanium.com/catalog/product/1048757 (дата обращения: 04.05.2022). - </w:t>
      </w:r>
      <w:proofErr w:type="gramStart"/>
      <w:r>
        <w:rPr>
          <w:sz w:val="28"/>
          <w:szCs w:val="28"/>
          <w:shd w:val="clear" w:color="auto" w:fill="FFFFFF"/>
          <w:lang w:val="ru-RU"/>
        </w:rPr>
        <w:t>Текст :</w:t>
      </w:r>
      <w:proofErr w:type="gramEnd"/>
      <w:r>
        <w:rPr>
          <w:sz w:val="28"/>
          <w:szCs w:val="28"/>
          <w:shd w:val="clear" w:color="auto" w:fill="FFFFFF"/>
          <w:lang w:val="ru-RU"/>
        </w:rPr>
        <w:t xml:space="preserve"> электронный. </w:t>
      </w:r>
    </w:p>
    <w:p w14:paraId="6503439F" w14:textId="77777777" w:rsidR="00BC50EB" w:rsidRDefault="00BC50EB" w:rsidP="00BC50EB">
      <w:pPr>
        <w:pStyle w:val="21"/>
        <w:spacing w:after="0" w:line="240" w:lineRule="auto"/>
        <w:jc w:val="both"/>
        <w:rPr>
          <w:sz w:val="28"/>
          <w:szCs w:val="28"/>
          <w:lang w:val="ru-RU"/>
        </w:rPr>
      </w:pPr>
      <w:r>
        <w:rPr>
          <w:sz w:val="28"/>
          <w:szCs w:val="28"/>
          <w:lang w:val="ru-RU"/>
        </w:rPr>
        <w:t xml:space="preserve">6. </w:t>
      </w:r>
      <w:proofErr w:type="spellStart"/>
      <w:r>
        <w:rPr>
          <w:sz w:val="28"/>
          <w:szCs w:val="28"/>
          <w:lang w:val="ru-RU"/>
        </w:rPr>
        <w:t>Хуатэн</w:t>
      </w:r>
      <w:proofErr w:type="spellEnd"/>
      <w:r>
        <w:rPr>
          <w:sz w:val="28"/>
          <w:szCs w:val="28"/>
          <w:lang w:val="ru-RU"/>
        </w:rPr>
        <w:t xml:space="preserve">, М. Цифровая трансформация Китая: опыт преобразования инфраструктуры национальной экономики / </w:t>
      </w:r>
      <w:proofErr w:type="spellStart"/>
      <w:r>
        <w:rPr>
          <w:sz w:val="28"/>
          <w:szCs w:val="28"/>
          <w:lang w:val="ru-RU"/>
        </w:rPr>
        <w:t>Ма</w:t>
      </w:r>
      <w:proofErr w:type="spellEnd"/>
      <w:r>
        <w:rPr>
          <w:sz w:val="28"/>
          <w:szCs w:val="28"/>
          <w:lang w:val="ru-RU"/>
        </w:rPr>
        <w:t xml:space="preserve"> </w:t>
      </w:r>
      <w:proofErr w:type="spellStart"/>
      <w:r>
        <w:rPr>
          <w:sz w:val="28"/>
          <w:szCs w:val="28"/>
          <w:lang w:val="ru-RU"/>
        </w:rPr>
        <w:t>Хуатэн</w:t>
      </w:r>
      <w:proofErr w:type="spellEnd"/>
      <w:r>
        <w:rPr>
          <w:sz w:val="28"/>
          <w:szCs w:val="28"/>
          <w:lang w:val="ru-RU"/>
        </w:rPr>
        <w:t xml:space="preserve">, Мэн </w:t>
      </w:r>
      <w:proofErr w:type="spellStart"/>
      <w:r>
        <w:rPr>
          <w:sz w:val="28"/>
          <w:szCs w:val="28"/>
          <w:lang w:val="ru-RU"/>
        </w:rPr>
        <w:t>Чжаоли</w:t>
      </w:r>
      <w:proofErr w:type="spellEnd"/>
      <w:r>
        <w:rPr>
          <w:sz w:val="28"/>
          <w:szCs w:val="28"/>
          <w:lang w:val="ru-RU"/>
        </w:rPr>
        <w:t xml:space="preserve">, Ян Дели, Ван </w:t>
      </w:r>
      <w:proofErr w:type="spellStart"/>
      <w:proofErr w:type="gramStart"/>
      <w:r>
        <w:rPr>
          <w:sz w:val="28"/>
          <w:szCs w:val="28"/>
          <w:lang w:val="ru-RU"/>
        </w:rPr>
        <w:t>Хуалей</w:t>
      </w:r>
      <w:proofErr w:type="spellEnd"/>
      <w:r>
        <w:rPr>
          <w:sz w:val="28"/>
          <w:szCs w:val="28"/>
          <w:lang w:val="ru-RU"/>
        </w:rPr>
        <w:t xml:space="preserve"> ;</w:t>
      </w:r>
      <w:proofErr w:type="gramEnd"/>
      <w:r>
        <w:rPr>
          <w:sz w:val="28"/>
          <w:szCs w:val="28"/>
          <w:lang w:val="ru-RU"/>
        </w:rPr>
        <w:t xml:space="preserve"> пер. с кит. - </w:t>
      </w:r>
      <w:proofErr w:type="gramStart"/>
      <w:r>
        <w:rPr>
          <w:sz w:val="28"/>
          <w:szCs w:val="28"/>
          <w:lang w:val="ru-RU"/>
        </w:rPr>
        <w:t>Москва :</w:t>
      </w:r>
      <w:proofErr w:type="gramEnd"/>
      <w:r>
        <w:rPr>
          <w:sz w:val="28"/>
          <w:szCs w:val="28"/>
          <w:lang w:val="ru-RU"/>
        </w:rPr>
        <w:t xml:space="preserve"> Интеллектуальная Литература, 2019. - 250 с.  – ЭБС ZNANIUM.com. - URL: https://znanium.com/catalog/product/1077959 (дата обращения: 04.05.2022). - </w:t>
      </w:r>
      <w:proofErr w:type="gramStart"/>
      <w:r>
        <w:rPr>
          <w:sz w:val="28"/>
          <w:szCs w:val="28"/>
          <w:lang w:val="ru-RU"/>
        </w:rPr>
        <w:t>Текст :</w:t>
      </w:r>
      <w:proofErr w:type="gramEnd"/>
      <w:r>
        <w:rPr>
          <w:sz w:val="28"/>
          <w:szCs w:val="28"/>
          <w:lang w:val="ru-RU"/>
        </w:rPr>
        <w:t xml:space="preserve"> электронный.</w:t>
      </w:r>
    </w:p>
    <w:p w14:paraId="49461E4D" w14:textId="77777777" w:rsidR="00BC50EB" w:rsidRDefault="00BC50EB" w:rsidP="00BC50EB">
      <w:pPr>
        <w:spacing w:after="0" w:line="240" w:lineRule="auto"/>
        <w:rPr>
          <w:rFonts w:ascii="Times New Roman" w:hAnsi="Times New Roman" w:cs="Times New Roman"/>
          <w:color w:val="000000"/>
          <w:sz w:val="28"/>
          <w:szCs w:val="28"/>
          <w:lang w:val="ru-RU" w:eastAsia="ru-RU"/>
        </w:rPr>
      </w:pPr>
    </w:p>
    <w:p w14:paraId="25A88D18" w14:textId="77777777" w:rsidR="00BC50EB" w:rsidRDefault="00BC50EB" w:rsidP="00BC50EB">
      <w:pPr>
        <w:spacing w:after="0" w:line="360" w:lineRule="auto"/>
        <w:jc w:val="center"/>
        <w:rPr>
          <w:rFonts w:ascii="Times New Roman" w:eastAsia="Times New Roman" w:hAnsi="Times New Roman" w:cs="Times New Roman"/>
          <w:b/>
          <w:sz w:val="28"/>
          <w:szCs w:val="28"/>
          <w:lang w:val="ru-RU" w:eastAsia="ru-RU"/>
        </w:rPr>
      </w:pPr>
    </w:p>
    <w:p w14:paraId="22054D43" w14:textId="456A2CE5" w:rsidR="00BC50EB" w:rsidRDefault="00BC50EB" w:rsidP="00BC50EB">
      <w:pPr>
        <w:spacing w:after="0" w:line="360" w:lineRule="auto"/>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sz w:val="28"/>
          <w:szCs w:val="28"/>
          <w:lang w:val="ru-RU" w:eastAsia="ru-RU"/>
        </w:rPr>
        <w:lastRenderedPageBreak/>
        <w:t>9. П</w:t>
      </w:r>
      <w:r>
        <w:rPr>
          <w:rFonts w:ascii="Times New Roman" w:eastAsia="Times New Roman" w:hAnsi="Times New Roman" w:cs="Times New Roman"/>
          <w:b/>
          <w:bCs/>
          <w:sz w:val="28"/>
          <w:szCs w:val="28"/>
          <w:lang w:val="ru-RU" w:eastAsia="ru-RU"/>
        </w:rPr>
        <w:t>еречень ресурсов информационно-телекоммуникационной сети «Интернет», необходимых для освоения дисциплины</w:t>
      </w:r>
    </w:p>
    <w:p w14:paraId="4071BC49" w14:textId="77777777" w:rsidR="00BC50EB" w:rsidRPr="001D01FE" w:rsidRDefault="00BC50EB" w:rsidP="00BC50EB">
      <w:pPr>
        <w:spacing w:after="0" w:line="360" w:lineRule="auto"/>
        <w:rPr>
          <w:rStyle w:val="aa"/>
          <w:color w:val="000000" w:themeColor="text1"/>
          <w:u w:val="none"/>
          <w:lang w:val="ru-RU"/>
        </w:rPr>
      </w:pPr>
      <w:r w:rsidRPr="001D01FE">
        <w:rPr>
          <w:rStyle w:val="aa"/>
          <w:rFonts w:ascii="Times New Roman" w:hAnsi="Times New Roman" w:cs="Times New Roman"/>
          <w:bCs/>
          <w:color w:val="000000" w:themeColor="text1"/>
          <w:sz w:val="28"/>
          <w:szCs w:val="28"/>
          <w:u w:val="none"/>
          <w:lang w:val="ru-RU"/>
        </w:rPr>
        <w:t>1. Электронные ресурсы БИК:</w:t>
      </w:r>
    </w:p>
    <w:p w14:paraId="66511828"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Электронная библиотека Финансового университета (ЭБ) http://elib.fa.ru/</w:t>
      </w:r>
    </w:p>
    <w:p w14:paraId="501895FD"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Электронно-библиотечная система BOOK.RU http://www.book.ru</w:t>
      </w:r>
    </w:p>
    <w:p w14:paraId="5A3EF47C"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Электронно-библиотечная система «Университетская библиотека ОНЛАЙН» http://biblioclub.ru/</w:t>
      </w:r>
    </w:p>
    <w:p w14:paraId="3C361044"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Электронно-библиотечная система </w:t>
      </w:r>
      <w:proofErr w:type="spellStart"/>
      <w:r w:rsidRPr="001D01FE">
        <w:rPr>
          <w:rStyle w:val="aa"/>
          <w:rFonts w:ascii="Times New Roman" w:hAnsi="Times New Roman" w:cs="Times New Roman"/>
          <w:bCs/>
          <w:color w:val="000000" w:themeColor="text1"/>
          <w:sz w:val="28"/>
          <w:szCs w:val="28"/>
          <w:u w:val="none"/>
        </w:rPr>
        <w:t>Znanium</w:t>
      </w:r>
      <w:proofErr w:type="spellEnd"/>
      <w:r w:rsidRPr="001D01FE">
        <w:rPr>
          <w:rStyle w:val="aa"/>
          <w:rFonts w:ascii="Times New Roman" w:hAnsi="Times New Roman" w:cs="Times New Roman"/>
          <w:bCs/>
          <w:color w:val="000000" w:themeColor="text1"/>
          <w:sz w:val="28"/>
          <w:szCs w:val="28"/>
          <w:u w:val="none"/>
        </w:rPr>
        <w:t xml:space="preserve"> http://www.znanium.com</w:t>
      </w:r>
    </w:p>
    <w:p w14:paraId="011AC4AB"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Электронно-библиотечная система издательства «ЮРАЙТ» https://urait.ru/</w:t>
      </w:r>
    </w:p>
    <w:p w14:paraId="7AF77DEE"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Электронно-библиотечная система издательства Проспект http://ebs.prospekt.org/books</w:t>
      </w:r>
    </w:p>
    <w:p w14:paraId="03A6FAF1"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Деловая онлайн-библиотека </w:t>
      </w:r>
      <w:proofErr w:type="spellStart"/>
      <w:r w:rsidRPr="001D01FE">
        <w:rPr>
          <w:rStyle w:val="aa"/>
          <w:rFonts w:ascii="Times New Roman" w:hAnsi="Times New Roman" w:cs="Times New Roman"/>
          <w:bCs/>
          <w:color w:val="000000" w:themeColor="text1"/>
          <w:sz w:val="28"/>
          <w:szCs w:val="28"/>
          <w:u w:val="none"/>
        </w:rPr>
        <w:t>Alpina</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Digital</w:t>
      </w:r>
      <w:proofErr w:type="spellEnd"/>
      <w:r w:rsidRPr="001D01FE">
        <w:rPr>
          <w:rStyle w:val="aa"/>
          <w:rFonts w:ascii="Times New Roman" w:hAnsi="Times New Roman" w:cs="Times New Roman"/>
          <w:bCs/>
          <w:color w:val="000000" w:themeColor="text1"/>
          <w:sz w:val="28"/>
          <w:szCs w:val="28"/>
          <w:u w:val="none"/>
        </w:rPr>
        <w:t xml:space="preserve"> http://lib.alpinadigital.ru/</w:t>
      </w:r>
    </w:p>
    <w:p w14:paraId="37F5A8B9"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Электронная библиотека Издательского дома «Гребенников» https://grebennikon.ru/</w:t>
      </w:r>
    </w:p>
    <w:p w14:paraId="66568B62"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Научная электронная библиотека eLibrary.ru http://elibrary.ru  </w:t>
      </w:r>
    </w:p>
    <w:p w14:paraId="212E2810"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Национальная электронная библиотека http://нэб.рф/</w:t>
      </w:r>
    </w:p>
    <w:p w14:paraId="02C3B227"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Финансовая справочная система «Финансовый директор» http://www.1fd.ru/</w:t>
      </w:r>
    </w:p>
    <w:p w14:paraId="28962875"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Ресурсы информационно-аналитического агентства по финансовым рынкам Cbonds.ru https://cbonds.ru/</w:t>
      </w:r>
    </w:p>
    <w:p w14:paraId="239AE361"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СПАРК https://spark-interfax.ru/</w:t>
      </w:r>
    </w:p>
    <w:p w14:paraId="0811C6AD"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Academic Reference http://ar.cnki.net/ACADREF</w:t>
      </w:r>
    </w:p>
    <w:p w14:paraId="2CFF846F"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Пакет баз данных компании EBSCO </w:t>
      </w:r>
      <w:proofErr w:type="spellStart"/>
      <w:r w:rsidRPr="001D01FE">
        <w:rPr>
          <w:rStyle w:val="aa"/>
          <w:rFonts w:ascii="Times New Roman" w:hAnsi="Times New Roman" w:cs="Times New Roman"/>
          <w:bCs/>
          <w:color w:val="000000" w:themeColor="text1"/>
          <w:sz w:val="28"/>
          <w:szCs w:val="28"/>
          <w:u w:val="none"/>
        </w:rPr>
        <w:t>Publishing</w:t>
      </w:r>
      <w:proofErr w:type="spellEnd"/>
      <w:r w:rsidRPr="001D01FE">
        <w:rPr>
          <w:rStyle w:val="aa"/>
          <w:rFonts w:ascii="Times New Roman" w:hAnsi="Times New Roman" w:cs="Times New Roman"/>
          <w:bCs/>
          <w:color w:val="000000" w:themeColor="text1"/>
          <w:sz w:val="28"/>
          <w:szCs w:val="28"/>
          <w:u w:val="none"/>
        </w:rPr>
        <w:t xml:space="preserve">, крупнейшего </w:t>
      </w:r>
      <w:proofErr w:type="spellStart"/>
      <w:r w:rsidRPr="001D01FE">
        <w:rPr>
          <w:rStyle w:val="aa"/>
          <w:rFonts w:ascii="Times New Roman" w:hAnsi="Times New Roman" w:cs="Times New Roman"/>
          <w:bCs/>
          <w:color w:val="000000" w:themeColor="text1"/>
          <w:sz w:val="28"/>
          <w:szCs w:val="28"/>
          <w:u w:val="none"/>
        </w:rPr>
        <w:t>агрегатора</w:t>
      </w:r>
      <w:proofErr w:type="spellEnd"/>
      <w:r w:rsidRPr="001D01FE">
        <w:rPr>
          <w:rStyle w:val="aa"/>
          <w:rFonts w:ascii="Times New Roman" w:hAnsi="Times New Roman" w:cs="Times New Roman"/>
          <w:bCs/>
          <w:color w:val="000000" w:themeColor="text1"/>
          <w:sz w:val="28"/>
          <w:szCs w:val="28"/>
          <w:u w:val="none"/>
        </w:rPr>
        <w:t xml:space="preserve"> научных ресурсов ведущих издательств мира http://search.ebscohost.com</w:t>
      </w:r>
    </w:p>
    <w:p w14:paraId="618868E5"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Электронные продукты издательства </w:t>
      </w:r>
      <w:proofErr w:type="spellStart"/>
      <w:r w:rsidRPr="001D01FE">
        <w:rPr>
          <w:rStyle w:val="aa"/>
          <w:rFonts w:ascii="Times New Roman" w:hAnsi="Times New Roman" w:cs="Times New Roman"/>
          <w:bCs/>
          <w:color w:val="000000" w:themeColor="text1"/>
          <w:sz w:val="28"/>
          <w:szCs w:val="28"/>
          <w:u w:val="none"/>
        </w:rPr>
        <w:t>Elsevier</w:t>
      </w:r>
      <w:proofErr w:type="spellEnd"/>
      <w:r w:rsidRPr="001D01FE">
        <w:rPr>
          <w:rStyle w:val="aa"/>
          <w:rFonts w:ascii="Times New Roman" w:hAnsi="Times New Roman" w:cs="Times New Roman"/>
          <w:bCs/>
          <w:color w:val="000000" w:themeColor="text1"/>
          <w:sz w:val="28"/>
          <w:szCs w:val="28"/>
          <w:u w:val="none"/>
        </w:rPr>
        <w:t xml:space="preserve"> http://www.sciencedirect.com</w:t>
      </w:r>
    </w:p>
    <w:p w14:paraId="492CF979"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xml:space="preserve">Emerald: Management </w:t>
      </w:r>
      <w:proofErr w:type="spellStart"/>
      <w:r w:rsidRPr="001D01FE">
        <w:rPr>
          <w:rStyle w:val="aa"/>
          <w:rFonts w:ascii="Times New Roman" w:hAnsi="Times New Roman" w:cs="Times New Roman"/>
          <w:bCs/>
          <w:color w:val="000000" w:themeColor="text1"/>
          <w:sz w:val="28"/>
          <w:szCs w:val="28"/>
          <w:u w:val="none"/>
          <w:lang w:val="en-US"/>
        </w:rPr>
        <w:t>eJournal</w:t>
      </w:r>
      <w:proofErr w:type="spellEnd"/>
      <w:r w:rsidRPr="001D01FE">
        <w:rPr>
          <w:rStyle w:val="aa"/>
          <w:rFonts w:ascii="Times New Roman" w:hAnsi="Times New Roman" w:cs="Times New Roman"/>
          <w:bCs/>
          <w:color w:val="000000" w:themeColor="text1"/>
          <w:sz w:val="28"/>
          <w:szCs w:val="28"/>
          <w:u w:val="none"/>
          <w:lang w:val="en-US"/>
        </w:rPr>
        <w:t xml:space="preserve"> Portfolio https://www.emerald.com/insight/</w:t>
      </w:r>
    </w:p>
    <w:p w14:paraId="5D6B8074"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lastRenderedPageBreak/>
        <w:t xml:space="preserve">Информационно-аналитическая база данных EMIS </w:t>
      </w:r>
      <w:proofErr w:type="spellStart"/>
      <w:r w:rsidRPr="001D01FE">
        <w:rPr>
          <w:rStyle w:val="aa"/>
          <w:rFonts w:ascii="Times New Roman" w:hAnsi="Times New Roman" w:cs="Times New Roman"/>
          <w:bCs/>
          <w:color w:val="000000" w:themeColor="text1"/>
          <w:sz w:val="28"/>
          <w:szCs w:val="28"/>
          <w:u w:val="none"/>
        </w:rPr>
        <w:t>Global</w:t>
      </w:r>
      <w:proofErr w:type="spellEnd"/>
      <w:r w:rsidRPr="001D01FE">
        <w:rPr>
          <w:rStyle w:val="aa"/>
          <w:rFonts w:ascii="Times New Roman" w:hAnsi="Times New Roman" w:cs="Times New Roman"/>
          <w:bCs/>
          <w:color w:val="000000" w:themeColor="text1"/>
          <w:sz w:val="28"/>
          <w:szCs w:val="28"/>
          <w:u w:val="none"/>
        </w:rPr>
        <w:t xml:space="preserve"> https://www.emis.com/php/companies/overview/index</w:t>
      </w:r>
    </w:p>
    <w:p w14:paraId="002BD8C2"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proofErr w:type="spellStart"/>
      <w:r w:rsidRPr="001D01FE">
        <w:rPr>
          <w:rStyle w:val="aa"/>
          <w:rFonts w:ascii="Times New Roman" w:hAnsi="Times New Roman" w:cs="Times New Roman"/>
          <w:bCs/>
          <w:color w:val="000000" w:themeColor="text1"/>
          <w:sz w:val="28"/>
          <w:szCs w:val="28"/>
          <w:u w:val="none"/>
        </w:rPr>
        <w:t>Henry</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Stewart</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Talks</w:t>
      </w:r>
      <w:proofErr w:type="spellEnd"/>
      <w:r w:rsidRPr="001D01FE">
        <w:rPr>
          <w:rStyle w:val="aa"/>
          <w:rFonts w:ascii="Times New Roman" w:hAnsi="Times New Roman" w:cs="Times New Roman"/>
          <w:bCs/>
          <w:color w:val="000000" w:themeColor="text1"/>
          <w:sz w:val="28"/>
          <w:szCs w:val="28"/>
          <w:u w:val="none"/>
        </w:rPr>
        <w:t>: Библиотека Онлайн Лекций по Бизнесу и Маркетингу https://hstalks.com/business/</w:t>
      </w:r>
    </w:p>
    <w:p w14:paraId="2D272C32"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Oxford Scholarship Online https://oxford.universitypressscholarship.com/</w:t>
      </w:r>
    </w:p>
    <w:p w14:paraId="52D749F7"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Коллекция научных журналов </w:t>
      </w:r>
      <w:proofErr w:type="spellStart"/>
      <w:r w:rsidRPr="001D01FE">
        <w:rPr>
          <w:rStyle w:val="aa"/>
          <w:rFonts w:ascii="Times New Roman" w:hAnsi="Times New Roman" w:cs="Times New Roman"/>
          <w:bCs/>
          <w:color w:val="000000" w:themeColor="text1"/>
          <w:sz w:val="28"/>
          <w:szCs w:val="28"/>
          <w:u w:val="none"/>
        </w:rPr>
        <w:t>Oxford</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University</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Press</w:t>
      </w:r>
      <w:proofErr w:type="spellEnd"/>
      <w:r w:rsidRPr="001D01FE">
        <w:rPr>
          <w:rStyle w:val="aa"/>
          <w:rFonts w:ascii="Times New Roman" w:hAnsi="Times New Roman" w:cs="Times New Roman"/>
          <w:bCs/>
          <w:color w:val="000000" w:themeColor="text1"/>
          <w:sz w:val="28"/>
          <w:szCs w:val="28"/>
          <w:u w:val="none"/>
        </w:rPr>
        <w:t xml:space="preserve"> https://academic.oup.com/journals/</w:t>
      </w:r>
    </w:p>
    <w:p w14:paraId="283D5BC1"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Scopus https://www.scopus.com</w:t>
      </w:r>
    </w:p>
    <w:p w14:paraId="54F5B87B"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Электронная коллекция книг издательства </w:t>
      </w:r>
      <w:proofErr w:type="spellStart"/>
      <w:proofErr w:type="gramStart"/>
      <w:r w:rsidRPr="001D01FE">
        <w:rPr>
          <w:rStyle w:val="aa"/>
          <w:rFonts w:ascii="Times New Roman" w:hAnsi="Times New Roman" w:cs="Times New Roman"/>
          <w:bCs/>
          <w:color w:val="000000" w:themeColor="text1"/>
          <w:sz w:val="28"/>
          <w:szCs w:val="28"/>
          <w:u w:val="none"/>
        </w:rPr>
        <w:t>Springer</w:t>
      </w:r>
      <w:proofErr w:type="spell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Springer</w:t>
      </w:r>
      <w:proofErr w:type="spellEnd"/>
      <w:proofErr w:type="gramEnd"/>
      <w:r w:rsidRPr="001D01FE">
        <w:rPr>
          <w:rStyle w:val="aa"/>
          <w:rFonts w:ascii="Times New Roman" w:hAnsi="Times New Roman" w:cs="Times New Roman"/>
          <w:bCs/>
          <w:color w:val="000000" w:themeColor="text1"/>
          <w:sz w:val="28"/>
          <w:szCs w:val="28"/>
          <w:u w:val="none"/>
        </w:rPr>
        <w:t xml:space="preserve"> </w:t>
      </w:r>
      <w:proofErr w:type="spellStart"/>
      <w:r w:rsidRPr="001D01FE">
        <w:rPr>
          <w:rStyle w:val="aa"/>
          <w:rFonts w:ascii="Times New Roman" w:hAnsi="Times New Roman" w:cs="Times New Roman"/>
          <w:bCs/>
          <w:color w:val="000000" w:themeColor="text1"/>
          <w:sz w:val="28"/>
          <w:szCs w:val="28"/>
          <w:u w:val="none"/>
        </w:rPr>
        <w:t>eBooks</w:t>
      </w:r>
      <w:proofErr w:type="spellEnd"/>
      <w:r w:rsidRPr="001D01FE">
        <w:rPr>
          <w:rStyle w:val="aa"/>
          <w:rFonts w:ascii="Times New Roman" w:hAnsi="Times New Roman" w:cs="Times New Roman"/>
          <w:bCs/>
          <w:color w:val="000000" w:themeColor="text1"/>
          <w:sz w:val="28"/>
          <w:szCs w:val="28"/>
          <w:u w:val="none"/>
        </w:rPr>
        <w:t xml:space="preserve"> http://link.springer.com/</w:t>
      </w:r>
    </w:p>
    <w:p w14:paraId="71B31774"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D01FE">
        <w:rPr>
          <w:rStyle w:val="aa"/>
          <w:rFonts w:ascii="Times New Roman" w:hAnsi="Times New Roman" w:cs="Times New Roman"/>
          <w:bCs/>
          <w:color w:val="000000" w:themeColor="text1"/>
          <w:sz w:val="28"/>
          <w:szCs w:val="28"/>
          <w:u w:val="none"/>
        </w:rPr>
        <w:t>управления»  http://eduvideo.online/</w:t>
      </w:r>
      <w:proofErr w:type="gramEnd"/>
    </w:p>
    <w:p w14:paraId="7E97B5FF"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 xml:space="preserve">База данных научных журналов издательства </w:t>
      </w:r>
      <w:proofErr w:type="spellStart"/>
      <w:r w:rsidRPr="001D01FE">
        <w:rPr>
          <w:rStyle w:val="aa"/>
          <w:rFonts w:ascii="Times New Roman" w:hAnsi="Times New Roman" w:cs="Times New Roman"/>
          <w:bCs/>
          <w:color w:val="000000" w:themeColor="text1"/>
          <w:sz w:val="28"/>
          <w:szCs w:val="28"/>
          <w:u w:val="none"/>
        </w:rPr>
        <w:t>Wiley</w:t>
      </w:r>
      <w:proofErr w:type="spellEnd"/>
      <w:r w:rsidRPr="001D01FE">
        <w:rPr>
          <w:rStyle w:val="aa"/>
          <w:rFonts w:ascii="Times New Roman" w:hAnsi="Times New Roman" w:cs="Times New Roman"/>
          <w:bCs/>
          <w:color w:val="000000" w:themeColor="text1"/>
          <w:sz w:val="28"/>
          <w:szCs w:val="28"/>
          <w:u w:val="none"/>
        </w:rPr>
        <w:t xml:space="preserve"> https://onlinelibrary.wiley.com/</w:t>
      </w:r>
    </w:p>
    <w:p w14:paraId="1D2DF764" w14:textId="77777777" w:rsidR="00BC50EB" w:rsidRPr="001D01FE" w:rsidRDefault="00BC50EB" w:rsidP="00BC50EB">
      <w:pPr>
        <w:pStyle w:val="a6"/>
        <w:numPr>
          <w:ilvl w:val="0"/>
          <w:numId w:val="17"/>
        </w:numPr>
        <w:spacing w:after="0" w:line="360" w:lineRule="auto"/>
        <w:ind w:left="709" w:hanging="425"/>
        <w:contextualSpacing/>
        <w:jc w:val="both"/>
        <w:rPr>
          <w:rStyle w:val="aa"/>
          <w:rFonts w:ascii="Times New Roman" w:hAnsi="Times New Roman" w:cs="Times New Roman"/>
          <w:bCs/>
          <w:color w:val="000000" w:themeColor="text1"/>
          <w:sz w:val="28"/>
          <w:szCs w:val="28"/>
          <w:u w:val="none"/>
        </w:rPr>
      </w:pPr>
      <w:r w:rsidRPr="001D01FE">
        <w:rPr>
          <w:rStyle w:val="aa"/>
          <w:rFonts w:ascii="Times New Roman" w:hAnsi="Times New Roman" w:cs="Times New Roman"/>
          <w:bCs/>
          <w:color w:val="000000" w:themeColor="text1"/>
          <w:sz w:val="28"/>
          <w:szCs w:val="28"/>
          <w:u w:val="none"/>
        </w:rPr>
        <w:t>Цифровой архив научных журналов: http://arch.neicon.ru/xmlui/</w:t>
      </w:r>
    </w:p>
    <w:p w14:paraId="077885A2"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Annual Reviews</w:t>
      </w:r>
    </w:p>
    <w:p w14:paraId="35AB4436"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-Cambridge University Press</w:t>
      </w:r>
    </w:p>
    <w:p w14:paraId="0664937A"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The Institute of Physics (IOP) Publishing</w:t>
      </w:r>
    </w:p>
    <w:p w14:paraId="5B7A6A36"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xml:space="preserve">- Nature  </w:t>
      </w:r>
    </w:p>
    <w:p w14:paraId="024990FB"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Oxford University Press</w:t>
      </w:r>
    </w:p>
    <w:p w14:paraId="5B4BAE38"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Royal Society of Chemistry</w:t>
      </w:r>
    </w:p>
    <w:p w14:paraId="01678DAA"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SAGE Publications</w:t>
      </w:r>
    </w:p>
    <w:p w14:paraId="7CB26BC6"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Science</w:t>
      </w:r>
    </w:p>
    <w:p w14:paraId="63DD93E6" w14:textId="77777777" w:rsidR="00BC50EB" w:rsidRPr="001D01FE" w:rsidRDefault="00BC50EB" w:rsidP="00BC50EB">
      <w:pPr>
        <w:pStyle w:val="a6"/>
        <w:spacing w:after="0" w:line="360" w:lineRule="auto"/>
        <w:ind w:left="709"/>
        <w:rPr>
          <w:rStyle w:val="aa"/>
          <w:rFonts w:ascii="Times New Roman" w:hAnsi="Times New Roman" w:cs="Times New Roman"/>
          <w:bCs/>
          <w:color w:val="000000" w:themeColor="text1"/>
          <w:sz w:val="28"/>
          <w:szCs w:val="28"/>
          <w:u w:val="none"/>
          <w:lang w:val="en-US"/>
        </w:rPr>
      </w:pPr>
      <w:r w:rsidRPr="001D01FE">
        <w:rPr>
          <w:rStyle w:val="aa"/>
          <w:rFonts w:ascii="Times New Roman" w:hAnsi="Times New Roman" w:cs="Times New Roman"/>
          <w:bCs/>
          <w:color w:val="000000" w:themeColor="text1"/>
          <w:sz w:val="28"/>
          <w:szCs w:val="28"/>
          <w:u w:val="none"/>
          <w:lang w:val="en-US"/>
        </w:rPr>
        <w:t>- Taylor &amp; Francis Group</w:t>
      </w:r>
    </w:p>
    <w:p w14:paraId="467FC56E" w14:textId="77777777" w:rsidR="00BC50EB" w:rsidRPr="001D01FE" w:rsidRDefault="00BC50EB" w:rsidP="00BC50EB">
      <w:pPr>
        <w:pStyle w:val="a6"/>
        <w:numPr>
          <w:ilvl w:val="0"/>
          <w:numId w:val="18"/>
        </w:numPr>
        <w:spacing w:after="0" w:line="360" w:lineRule="auto"/>
      </w:pPr>
      <w:r w:rsidRPr="001D01FE">
        <w:rPr>
          <w:rFonts w:ascii="Times New Roman" w:hAnsi="Times New Roman" w:cs="Times New Roman"/>
          <w:sz w:val="28"/>
          <w:szCs w:val="28"/>
        </w:rPr>
        <w:t>https://digital.gov.ru/ru/activity/directions/858/ – Официальный сайт Министерства цифрового развития, связи и массовых коммуникаций Российской Федерации.</w:t>
      </w:r>
    </w:p>
    <w:p w14:paraId="2EC5F5DD" w14:textId="77777777" w:rsidR="00BC50EB" w:rsidRPr="001D01FE" w:rsidRDefault="00BC50EB" w:rsidP="00BC50EB">
      <w:pPr>
        <w:pStyle w:val="a6"/>
        <w:numPr>
          <w:ilvl w:val="0"/>
          <w:numId w:val="18"/>
        </w:numPr>
        <w:spacing w:after="0" w:line="360" w:lineRule="auto"/>
        <w:rPr>
          <w:rFonts w:ascii="Times New Roman" w:hAnsi="Times New Roman" w:cs="Times New Roman"/>
          <w:sz w:val="28"/>
          <w:szCs w:val="28"/>
        </w:rPr>
      </w:pPr>
      <w:r w:rsidRPr="001D01FE">
        <w:rPr>
          <w:rFonts w:ascii="Times New Roman" w:hAnsi="Times New Roman" w:cs="Times New Roman"/>
          <w:sz w:val="28"/>
          <w:szCs w:val="28"/>
        </w:rPr>
        <w:lastRenderedPageBreak/>
        <w:t>https://digital.ac.gov.ru/ – Официальный сайт Проектного офиса национальной программы «Цифровая экономика Российской Федерации» Аналитического центра при Правительстве Российской Федерации.</w:t>
      </w:r>
    </w:p>
    <w:p w14:paraId="7B75DE26" w14:textId="77777777" w:rsidR="00BC50EB" w:rsidRPr="001D01FE" w:rsidRDefault="00BC50EB" w:rsidP="00BC50EB">
      <w:pPr>
        <w:pStyle w:val="a6"/>
        <w:numPr>
          <w:ilvl w:val="0"/>
          <w:numId w:val="18"/>
        </w:numPr>
        <w:spacing w:after="0" w:line="360" w:lineRule="auto"/>
        <w:rPr>
          <w:rFonts w:ascii="Times New Roman" w:hAnsi="Times New Roman" w:cs="Times New Roman"/>
          <w:sz w:val="28"/>
          <w:szCs w:val="28"/>
        </w:rPr>
      </w:pPr>
      <w:r w:rsidRPr="001D01FE">
        <w:rPr>
          <w:rFonts w:ascii="Times New Roman" w:hAnsi="Times New Roman" w:cs="Times New Roman"/>
          <w:sz w:val="28"/>
          <w:szCs w:val="28"/>
        </w:rPr>
        <w:t>http://government.ru/department/483/events/ – Официальный сайт Президиума Совета при Президенте Российской Федерации по стратегическому развитию и национальным проектам.</w:t>
      </w:r>
    </w:p>
    <w:p w14:paraId="73D840DA" w14:textId="77777777" w:rsidR="00BC50EB" w:rsidRPr="001D01FE" w:rsidRDefault="00BC50EB" w:rsidP="00BC50EB">
      <w:pPr>
        <w:pStyle w:val="a6"/>
        <w:numPr>
          <w:ilvl w:val="0"/>
          <w:numId w:val="18"/>
        </w:numPr>
        <w:spacing w:after="0" w:line="360" w:lineRule="auto"/>
        <w:rPr>
          <w:rFonts w:ascii="Times New Roman" w:hAnsi="Times New Roman" w:cs="Times New Roman"/>
          <w:sz w:val="28"/>
          <w:szCs w:val="28"/>
        </w:rPr>
      </w:pPr>
      <w:r w:rsidRPr="001D01FE">
        <w:rPr>
          <w:rFonts w:ascii="Times New Roman" w:hAnsi="Times New Roman" w:cs="Times New Roman"/>
          <w:sz w:val="28"/>
          <w:szCs w:val="28"/>
        </w:rPr>
        <w:t>https://mintrans.gov.ru/ – Официальный сайт Министерства транспорта Российской Федерации.</w:t>
      </w:r>
    </w:p>
    <w:p w14:paraId="4A3CDE82" w14:textId="77777777" w:rsidR="00BC50EB" w:rsidRPr="001D01FE" w:rsidRDefault="00BC50EB" w:rsidP="00BC50EB">
      <w:pPr>
        <w:pStyle w:val="a6"/>
        <w:numPr>
          <w:ilvl w:val="0"/>
          <w:numId w:val="18"/>
        </w:numPr>
        <w:spacing w:after="0" w:line="360" w:lineRule="auto"/>
        <w:rPr>
          <w:rFonts w:ascii="Times New Roman" w:hAnsi="Times New Roman" w:cs="Times New Roman"/>
          <w:sz w:val="28"/>
          <w:szCs w:val="28"/>
        </w:rPr>
      </w:pPr>
      <w:r w:rsidRPr="001D01FE">
        <w:rPr>
          <w:rFonts w:ascii="Times New Roman" w:hAnsi="Times New Roman" w:cs="Times New Roman"/>
          <w:sz w:val="28"/>
          <w:szCs w:val="28"/>
        </w:rPr>
        <w:t>https://www.dtla.ru/ – Официальный сайт Ассоциации «Цифровой транспорт и логистика».</w:t>
      </w:r>
    </w:p>
    <w:p w14:paraId="1C31100C" w14:textId="77777777" w:rsidR="00BC50EB" w:rsidRDefault="00BC50EB" w:rsidP="00BC50EB">
      <w:pPr>
        <w:spacing w:after="0" w:line="360" w:lineRule="auto"/>
        <w:ind w:firstLine="709"/>
        <w:jc w:val="both"/>
        <w:rPr>
          <w:rFonts w:ascii="Times New Roman" w:eastAsia="Times New Roman" w:hAnsi="Times New Roman" w:cs="Times New Roman"/>
          <w:b/>
          <w:bCs/>
          <w:sz w:val="28"/>
          <w:szCs w:val="28"/>
          <w:lang w:val="ru-RU" w:eastAsia="ru-RU"/>
        </w:rPr>
      </w:pPr>
    </w:p>
    <w:p w14:paraId="30A5F1CF" w14:textId="77777777" w:rsidR="005478FE" w:rsidRPr="00C414A9" w:rsidRDefault="005478FE" w:rsidP="005478FE">
      <w:pPr>
        <w:widowControl w:val="0"/>
        <w:spacing w:after="0" w:line="360" w:lineRule="auto"/>
        <w:jc w:val="center"/>
        <w:rPr>
          <w:rFonts w:ascii="Times New Roman" w:eastAsia="Times New Roman" w:hAnsi="Times New Roman" w:cs="Times New Roman"/>
          <w:b/>
          <w:sz w:val="28"/>
          <w:szCs w:val="28"/>
          <w:lang w:val="ru-RU" w:eastAsia="ru-RU"/>
        </w:rPr>
      </w:pPr>
      <w:r w:rsidRPr="00C414A9">
        <w:rPr>
          <w:rFonts w:ascii="Times New Roman" w:eastAsia="Times New Roman" w:hAnsi="Times New Roman" w:cs="Times New Roman"/>
          <w:b/>
          <w:sz w:val="28"/>
          <w:szCs w:val="28"/>
          <w:lang w:val="ru-RU" w:eastAsia="ru-RU"/>
        </w:rPr>
        <w:t>10. Методические указания для обучающихся по освоению дисциплины</w:t>
      </w:r>
    </w:p>
    <w:p w14:paraId="693A558F" w14:textId="77777777" w:rsidR="005478FE" w:rsidRPr="00C414A9" w:rsidRDefault="005478FE" w:rsidP="00817FE5">
      <w:pPr>
        <w:widowControl w:val="0"/>
        <w:spacing w:after="0" w:line="360" w:lineRule="auto"/>
        <w:ind w:firstLine="709"/>
        <w:jc w:val="both"/>
        <w:rPr>
          <w:rFonts w:ascii="Times New Roman" w:eastAsia="Times New Roman" w:hAnsi="Times New Roman" w:cs="Times New Roman"/>
          <w:sz w:val="28"/>
          <w:szCs w:val="28"/>
          <w:lang w:val="ru-RU" w:eastAsia="ru-RU"/>
        </w:rPr>
      </w:pPr>
    </w:p>
    <w:p w14:paraId="01AF4A93" w14:textId="77777777" w:rsidR="00C31D54" w:rsidRPr="00A7732B" w:rsidRDefault="00C31D54" w:rsidP="00817FE5">
      <w:pPr>
        <w:spacing w:after="0" w:line="360" w:lineRule="auto"/>
        <w:ind w:firstLine="709"/>
        <w:jc w:val="both"/>
        <w:rPr>
          <w:rFonts w:ascii="Times New Roman" w:eastAsia="Times New Roman" w:hAnsi="Times New Roman" w:cs="Times New Roman"/>
          <w:sz w:val="28"/>
          <w:szCs w:val="28"/>
          <w:lang w:val="ru-RU" w:eastAsia="ru-RU"/>
        </w:rPr>
      </w:pPr>
      <w:r w:rsidRPr="00A7732B">
        <w:rPr>
          <w:rFonts w:ascii="Times New Roman" w:eastAsia="Times New Roman" w:hAnsi="Times New Roman" w:cs="Times New Roman"/>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7732B">
        <w:rPr>
          <w:rFonts w:ascii="Times New Roman" w:eastAsia="Times New Roman" w:hAnsi="Times New Roman" w:cs="Times New Roman"/>
          <w:sz w:val="28"/>
          <w:szCs w:val="28"/>
          <w:lang w:val="ru-RU" w:eastAsia="ru-RU"/>
        </w:rPr>
        <w:t>бакалавриата</w:t>
      </w:r>
      <w:proofErr w:type="spellEnd"/>
      <w:r w:rsidRPr="00A7732B">
        <w:rPr>
          <w:rFonts w:ascii="Times New Roman" w:eastAsia="Times New Roman" w:hAnsi="Times New Roman" w:cs="Times New Roman"/>
          <w:sz w:val="28"/>
          <w:szCs w:val="28"/>
          <w:lang w:val="ru-RU" w:eastAsia="ru-RU"/>
        </w:rPr>
        <w:t xml:space="preserve"> и магистратуры в Финансовом университете, утвержденные приказом </w:t>
      </w:r>
      <w:proofErr w:type="spellStart"/>
      <w:r w:rsidRPr="00A7732B">
        <w:rPr>
          <w:rFonts w:ascii="Times New Roman" w:eastAsia="Times New Roman" w:hAnsi="Times New Roman" w:cs="Times New Roman"/>
          <w:sz w:val="28"/>
          <w:szCs w:val="28"/>
          <w:lang w:val="ru-RU" w:eastAsia="ru-RU"/>
        </w:rPr>
        <w:t>Финуниверситета</w:t>
      </w:r>
      <w:proofErr w:type="spellEnd"/>
      <w:r w:rsidRPr="00A7732B">
        <w:rPr>
          <w:rFonts w:ascii="Times New Roman" w:eastAsia="Times New Roman" w:hAnsi="Times New Roman" w:cs="Times New Roman"/>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7732B">
        <w:rPr>
          <w:rFonts w:ascii="Times New Roman" w:eastAsia="Times New Roman" w:hAnsi="Times New Roman" w:cs="Times New Roman"/>
          <w:sz w:val="28"/>
          <w:szCs w:val="28"/>
          <w:lang w:val="ru-RU" w:eastAsia="ru-RU"/>
        </w:rPr>
        <w:t>Финуниверситета</w:t>
      </w:r>
      <w:proofErr w:type="spellEnd"/>
      <w:r w:rsidRPr="00A7732B">
        <w:rPr>
          <w:rFonts w:ascii="Times New Roman" w:eastAsia="Times New Roman" w:hAnsi="Times New Roman" w:cs="Times New Roman"/>
          <w:sz w:val="28"/>
          <w:szCs w:val="28"/>
          <w:lang w:val="ru-RU" w:eastAsia="ru-RU"/>
        </w:rPr>
        <w:t>»), использовать методические рекомендации департамента.</w:t>
      </w:r>
    </w:p>
    <w:p w14:paraId="3CCCA38C" w14:textId="77777777" w:rsidR="00C31D54" w:rsidRDefault="00C31D54" w:rsidP="00817FE5">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val="ru-RU" w:eastAsia="ru-RU"/>
        </w:rPr>
      </w:pPr>
    </w:p>
    <w:p w14:paraId="0C00EF84" w14:textId="77777777" w:rsidR="005478FE" w:rsidRPr="00C414A9" w:rsidRDefault="005478FE" w:rsidP="005478FE">
      <w:pPr>
        <w:spacing w:after="0" w:line="360" w:lineRule="auto"/>
        <w:jc w:val="center"/>
        <w:rPr>
          <w:rFonts w:ascii="Times New Roman" w:eastAsia="Times New Roman" w:hAnsi="Times New Roman" w:cs="Times New Roman"/>
          <w:b/>
          <w:bCs/>
          <w:sz w:val="28"/>
          <w:szCs w:val="28"/>
          <w:lang w:val="ru-RU" w:eastAsia="ru-RU"/>
        </w:rPr>
      </w:pPr>
      <w:r w:rsidRPr="00C414A9">
        <w:rPr>
          <w:rFonts w:ascii="Times New Roman" w:eastAsia="Times New Roman" w:hAnsi="Times New Roman" w:cs="Times New Roman"/>
          <w:b/>
          <w:bCs/>
          <w:sz w:val="28"/>
          <w:szCs w:val="28"/>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F149C9" w14:textId="77777777" w:rsidR="005478FE" w:rsidRPr="00C414A9" w:rsidRDefault="005478FE" w:rsidP="005478FE">
      <w:pPr>
        <w:spacing w:after="0" w:line="240" w:lineRule="auto"/>
        <w:jc w:val="center"/>
        <w:rPr>
          <w:rFonts w:ascii="Times New Roman" w:eastAsia="Times New Roman" w:hAnsi="Times New Roman" w:cs="Times New Roman"/>
          <w:b/>
          <w:bCs/>
          <w:sz w:val="28"/>
          <w:szCs w:val="28"/>
          <w:lang w:val="ru-RU" w:eastAsia="ru-RU"/>
        </w:rPr>
      </w:pPr>
    </w:p>
    <w:p w14:paraId="35A86BA7"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val="ru-RU" w:eastAsia="ru-RU"/>
        </w:rPr>
      </w:pPr>
      <w:r w:rsidRPr="00C414A9">
        <w:rPr>
          <w:rFonts w:ascii="Times New Roman" w:eastAsia="Arial Unicode MS" w:hAnsi="Times New Roman" w:cs="Times New Roman"/>
          <w:b/>
          <w:color w:val="000000"/>
          <w:sz w:val="28"/>
          <w:szCs w:val="28"/>
          <w:u w:color="000000"/>
          <w:bdr w:val="nil"/>
          <w:lang w:val="ru-RU" w:eastAsia="ru-RU"/>
        </w:rPr>
        <w:t>11. 1. Комплект лицензионного программного обеспечения:</w:t>
      </w:r>
    </w:p>
    <w:p w14:paraId="1936B206" w14:textId="77777777" w:rsidR="005478FE" w:rsidRPr="005211C0"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Windows</w:t>
      </w: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Microsoft</w:t>
      </w: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office</w:t>
      </w: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Word</w:t>
      </w: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Excel</w:t>
      </w:r>
      <w:r w:rsidRPr="005211C0">
        <w:rPr>
          <w:rFonts w:ascii="Times New Roman" w:eastAsia="Arial Unicode MS" w:hAnsi="Times New Roman" w:cs="Times New Roman"/>
          <w:color w:val="000000"/>
          <w:sz w:val="28"/>
          <w:szCs w:val="28"/>
          <w:u w:color="000000"/>
          <w:bdr w:val="nil"/>
          <w:lang w:eastAsia="ru-RU"/>
        </w:rPr>
        <w:t xml:space="preserve">, </w:t>
      </w:r>
      <w:r w:rsidRPr="00C414A9">
        <w:rPr>
          <w:rFonts w:ascii="Times New Roman" w:eastAsia="Arial Unicode MS" w:hAnsi="Times New Roman" w:cs="Times New Roman"/>
          <w:color w:val="000000"/>
          <w:sz w:val="28"/>
          <w:szCs w:val="28"/>
          <w:u w:color="000000"/>
          <w:bdr w:val="nil"/>
          <w:lang w:eastAsia="ru-RU"/>
        </w:rPr>
        <w:t>PowerPoint</w:t>
      </w:r>
      <w:r w:rsidRPr="005211C0">
        <w:rPr>
          <w:rFonts w:ascii="Times New Roman" w:eastAsia="Arial Unicode MS" w:hAnsi="Times New Roman" w:cs="Times New Roman"/>
          <w:color w:val="000000"/>
          <w:sz w:val="28"/>
          <w:szCs w:val="28"/>
          <w:u w:color="000000"/>
          <w:bdr w:val="nil"/>
          <w:lang w:eastAsia="ru-RU"/>
        </w:rPr>
        <w:t xml:space="preserve">); </w:t>
      </w:r>
    </w:p>
    <w:p w14:paraId="6258472D" w14:textId="44EA415C" w:rsidR="005478FE" w:rsidRPr="001D01FE"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val="ru-RU" w:eastAsia="ru-RU"/>
        </w:rPr>
      </w:pPr>
      <w:r w:rsidRPr="00C414A9">
        <w:rPr>
          <w:rFonts w:ascii="Times New Roman" w:eastAsia="Arial Unicode MS" w:hAnsi="Times New Roman" w:cs="Times New Roman"/>
          <w:sz w:val="28"/>
          <w:szCs w:val="28"/>
          <w:u w:color="000000"/>
          <w:bdr w:val="nil"/>
          <w:lang w:val="ru-RU" w:eastAsia="ru-RU"/>
        </w:rPr>
        <w:lastRenderedPageBreak/>
        <w:t xml:space="preserve">- Антивирус </w:t>
      </w:r>
      <w:r w:rsidRPr="00C414A9">
        <w:rPr>
          <w:rFonts w:ascii="Times New Roman" w:eastAsia="Arial Unicode MS" w:hAnsi="Times New Roman" w:cs="Times New Roman"/>
          <w:sz w:val="28"/>
          <w:szCs w:val="28"/>
          <w:u w:color="000000"/>
          <w:bdr w:val="nil"/>
          <w:lang w:eastAsia="ru-RU"/>
        </w:rPr>
        <w:t>Kaspersky</w:t>
      </w:r>
      <w:r w:rsidR="001D01FE">
        <w:rPr>
          <w:rFonts w:ascii="Times New Roman" w:eastAsia="Arial Unicode MS" w:hAnsi="Times New Roman" w:cs="Times New Roman"/>
          <w:sz w:val="28"/>
          <w:szCs w:val="28"/>
          <w:u w:color="000000"/>
          <w:bdr w:val="nil"/>
          <w:lang w:val="ru-RU" w:eastAsia="ru-RU"/>
        </w:rPr>
        <w:t>.</w:t>
      </w:r>
    </w:p>
    <w:p w14:paraId="6FAF6F9F"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themeColor="text1"/>
          <w:sz w:val="28"/>
          <w:szCs w:val="28"/>
          <w:u w:color="000000"/>
          <w:bdr w:val="nil"/>
          <w:lang w:val="ru-RU" w:eastAsia="ru-RU"/>
        </w:rPr>
      </w:pPr>
    </w:p>
    <w:p w14:paraId="385A24A4"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val="ru-RU" w:eastAsia="ru-RU"/>
        </w:rPr>
      </w:pPr>
      <w:r w:rsidRPr="00C414A9">
        <w:rPr>
          <w:rFonts w:ascii="Times New Roman" w:eastAsia="Arial Unicode MS" w:hAnsi="Times New Roman" w:cs="Times New Roman"/>
          <w:b/>
          <w:color w:val="000000"/>
          <w:sz w:val="28"/>
          <w:szCs w:val="28"/>
          <w:u w:color="000000"/>
          <w:bdr w:val="nil"/>
          <w:lang w:val="ru-RU" w:eastAsia="ru-RU"/>
        </w:rPr>
        <w:t>11.2. Современные профессиональные базы данных и информационные справочные системы:</w:t>
      </w:r>
    </w:p>
    <w:p w14:paraId="753C8769"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ru-RU" w:eastAsia="ru-RU"/>
        </w:rPr>
      </w:pPr>
      <w:r w:rsidRPr="00C414A9">
        <w:rPr>
          <w:rFonts w:ascii="Times New Roman" w:eastAsia="Arial Unicode MS" w:hAnsi="Times New Roman" w:cs="Times New Roman"/>
          <w:color w:val="000000"/>
          <w:sz w:val="28"/>
          <w:szCs w:val="28"/>
          <w:u w:color="000000"/>
          <w:bdr w:val="nil"/>
          <w:lang w:val="ru-RU" w:eastAsia="ru-RU"/>
        </w:rPr>
        <w:t>- «Консультант Плюс»;</w:t>
      </w:r>
    </w:p>
    <w:p w14:paraId="2E23AD33"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ru-RU" w:eastAsia="ru-RU"/>
        </w:rPr>
      </w:pPr>
      <w:r w:rsidRPr="00C414A9">
        <w:rPr>
          <w:rFonts w:ascii="Times New Roman" w:eastAsia="Arial Unicode MS" w:hAnsi="Times New Roman" w:cs="Times New Roman"/>
          <w:color w:val="000000"/>
          <w:sz w:val="28"/>
          <w:szCs w:val="28"/>
          <w:u w:color="000000"/>
          <w:bdr w:val="nil"/>
          <w:lang w:val="ru-RU" w:eastAsia="ru-RU"/>
        </w:rPr>
        <w:t xml:space="preserve">- «Гарант». </w:t>
      </w:r>
    </w:p>
    <w:p w14:paraId="29B8404A" w14:textId="77777777" w:rsidR="005478FE" w:rsidRPr="00C414A9"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val="ru-RU" w:eastAsia="ru-RU"/>
        </w:rPr>
      </w:pPr>
      <w:r w:rsidRPr="00C414A9">
        <w:rPr>
          <w:rFonts w:ascii="Times New Roman" w:eastAsia="Arial Unicode MS" w:hAnsi="Times New Roman" w:cs="Times New Roman"/>
          <w:b/>
          <w:color w:val="000000"/>
          <w:sz w:val="28"/>
          <w:szCs w:val="28"/>
          <w:u w:color="000000"/>
          <w:bdr w:val="nil"/>
          <w:lang w:val="ru-RU" w:eastAsia="ru-RU"/>
        </w:rPr>
        <w:t>11.3. Сертифицированные программные и аппаратные средства защиты информации:</w:t>
      </w:r>
    </w:p>
    <w:p w14:paraId="1C872AA8" w14:textId="77777777" w:rsidR="005478FE" w:rsidRPr="002C7BEA" w:rsidRDefault="005478FE" w:rsidP="005478FE">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ru-RU" w:eastAsia="ru-RU"/>
        </w:rPr>
      </w:pPr>
      <w:r w:rsidRPr="002C7BEA">
        <w:rPr>
          <w:rFonts w:ascii="Times New Roman" w:eastAsia="Arial Unicode MS" w:hAnsi="Times New Roman" w:cs="Times New Roman"/>
          <w:color w:val="000000"/>
          <w:sz w:val="28"/>
          <w:szCs w:val="28"/>
          <w:u w:color="000000"/>
          <w:bdr w:val="nil"/>
          <w:lang w:val="ru-RU" w:eastAsia="ru-RU"/>
        </w:rPr>
        <w:t>не предусмотрено.</w:t>
      </w:r>
    </w:p>
    <w:p w14:paraId="087C255C" w14:textId="77777777" w:rsidR="005478FE" w:rsidRPr="002C7BEA" w:rsidRDefault="005478FE" w:rsidP="005478FE">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val="ru-RU" w:eastAsia="ru-RU"/>
        </w:rPr>
      </w:pPr>
    </w:p>
    <w:p w14:paraId="1DB1E1FD" w14:textId="77777777" w:rsidR="005478FE" w:rsidRPr="00C414A9" w:rsidRDefault="005478FE" w:rsidP="005478FE">
      <w:pPr>
        <w:spacing w:after="0" w:line="360" w:lineRule="auto"/>
        <w:jc w:val="center"/>
        <w:rPr>
          <w:rFonts w:ascii="Times New Roman" w:eastAsia="Times New Roman" w:hAnsi="Times New Roman" w:cs="Times New Roman"/>
          <w:b/>
          <w:bCs/>
          <w:sz w:val="28"/>
          <w:szCs w:val="28"/>
          <w:lang w:val="ru-RU" w:eastAsia="ru-RU"/>
        </w:rPr>
      </w:pPr>
      <w:r w:rsidRPr="00C414A9">
        <w:rPr>
          <w:rFonts w:ascii="Times New Roman" w:eastAsia="Times New Roman" w:hAnsi="Times New Roman" w:cs="Times New Roman"/>
          <w:b/>
          <w:bCs/>
          <w:sz w:val="28"/>
          <w:szCs w:val="28"/>
          <w:lang w:val="ru-RU" w:eastAsia="ru-RU"/>
        </w:rPr>
        <w:t>12. Описание материально-технической базы, необходимой для осуществления образовательного процесса по дисциплине.</w:t>
      </w:r>
    </w:p>
    <w:p w14:paraId="4C3756CA" w14:textId="77777777" w:rsidR="005478FE" w:rsidRPr="00C414A9" w:rsidRDefault="005478FE" w:rsidP="005478FE">
      <w:pPr>
        <w:spacing w:after="0" w:line="360" w:lineRule="auto"/>
        <w:ind w:firstLine="709"/>
        <w:jc w:val="both"/>
        <w:rPr>
          <w:rFonts w:ascii="Times New Roman" w:eastAsia="Arial Unicode MS" w:hAnsi="Times New Roman" w:cs="Times New Roman"/>
          <w:b/>
          <w:color w:val="000000"/>
          <w:sz w:val="28"/>
          <w:szCs w:val="28"/>
          <w:u w:color="000000"/>
          <w:bdr w:val="nil"/>
          <w:lang w:val="ru-RU" w:eastAsia="ru-RU"/>
        </w:rPr>
      </w:pPr>
      <w:r w:rsidRPr="00C414A9">
        <w:rPr>
          <w:rFonts w:ascii="Times New Roman" w:eastAsia="Arial Unicode MS" w:hAnsi="Times New Roman" w:cs="Times New Roman"/>
          <w:color w:val="000000"/>
          <w:sz w:val="28"/>
          <w:szCs w:val="28"/>
          <w:u w:color="000000"/>
          <w:bdr w:val="nil"/>
          <w:lang w:val="ru-RU" w:eastAsia="ru-RU"/>
        </w:rPr>
        <w:t>1. Учебно-лабораторное оборудование:</w:t>
      </w:r>
    </w:p>
    <w:p w14:paraId="02095FD9" w14:textId="77777777" w:rsidR="005478FE" w:rsidRPr="00C414A9" w:rsidRDefault="005478FE" w:rsidP="005478FE">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персональный компьютер.</w:t>
      </w:r>
    </w:p>
    <w:p w14:paraId="3CAEC0DA" w14:textId="77777777" w:rsidR="005478FE" w:rsidRPr="00C414A9" w:rsidRDefault="005478FE" w:rsidP="005478FE">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val="ru-RU" w:eastAsia="ru-RU"/>
        </w:rPr>
      </w:pPr>
      <w:r w:rsidRPr="00C414A9">
        <w:rPr>
          <w:rFonts w:ascii="Times New Roman" w:eastAsia="Times New Roman" w:hAnsi="Times New Roman" w:cs="Times New Roman"/>
          <w:sz w:val="28"/>
          <w:szCs w:val="28"/>
          <w:lang w:val="ru-RU" w:eastAsia="ru-RU"/>
        </w:rPr>
        <w:t>- проектор.</w:t>
      </w:r>
    </w:p>
    <w:p w14:paraId="17294DCE" w14:textId="77777777" w:rsidR="005478FE" w:rsidRPr="005478FE" w:rsidRDefault="005478FE" w:rsidP="005478FE">
      <w:pPr>
        <w:spacing w:after="0" w:line="360" w:lineRule="auto"/>
        <w:ind w:firstLine="709"/>
        <w:jc w:val="both"/>
        <w:rPr>
          <w:rFonts w:ascii="Times New Roman" w:eastAsia="Times New Roman" w:hAnsi="Times New Roman" w:cs="Times New Roman"/>
          <w:b/>
          <w:noProof/>
          <w:sz w:val="28"/>
          <w:szCs w:val="28"/>
          <w:lang w:val="ru-RU" w:eastAsia="ru-RU"/>
        </w:rPr>
      </w:pPr>
      <w:r w:rsidRPr="00C414A9">
        <w:rPr>
          <w:rFonts w:ascii="Times New Roman" w:eastAsia="Arial Unicode MS" w:hAnsi="Times New Roman" w:cs="Times New Roman"/>
          <w:color w:val="000000"/>
          <w:sz w:val="28"/>
          <w:szCs w:val="28"/>
          <w:u w:color="000000"/>
          <w:bdr w:val="nil"/>
          <w:lang w:val="ru-RU"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C414A9">
        <w:rPr>
          <w:rFonts w:ascii="Times New Roman" w:eastAsia="Arial Unicode MS" w:hAnsi="Times New Roman" w:cs="Times New Roman"/>
          <w:color w:val="000000"/>
          <w:sz w:val="28"/>
          <w:szCs w:val="28"/>
          <w:u w:color="000000"/>
          <w:bdr w:val="nil"/>
          <w:lang w:val="ru-RU" w:eastAsia="ru-RU"/>
        </w:rPr>
        <w:t>видеолекции</w:t>
      </w:r>
      <w:proofErr w:type="spellEnd"/>
      <w:r w:rsidRPr="00C414A9">
        <w:rPr>
          <w:rFonts w:ascii="Times New Roman" w:eastAsia="Arial Unicode MS" w:hAnsi="Times New Roman" w:cs="Times New Roman"/>
          <w:color w:val="000000"/>
          <w:sz w:val="28"/>
          <w:szCs w:val="28"/>
          <w:u w:color="000000"/>
          <w:bdr w:val="nil"/>
          <w:lang w:val="ru-RU" w:eastAsia="ru-RU"/>
        </w:rPr>
        <w:t>, учебно-методические материалы и др.).</w:t>
      </w:r>
    </w:p>
    <w:p w14:paraId="152D757D" w14:textId="77777777" w:rsidR="005478FE" w:rsidRPr="000E659E" w:rsidRDefault="005478FE" w:rsidP="000E659E">
      <w:pPr>
        <w:spacing w:after="0" w:line="240" w:lineRule="auto"/>
        <w:ind w:firstLine="709"/>
        <w:jc w:val="both"/>
        <w:rPr>
          <w:rFonts w:ascii="Times New Roman" w:hAnsi="Times New Roman" w:cs="Times New Roman"/>
          <w:b/>
          <w:bCs/>
          <w:sz w:val="28"/>
          <w:szCs w:val="28"/>
          <w:lang w:val="ru-RU"/>
        </w:rPr>
      </w:pPr>
    </w:p>
    <w:sectPr w:rsidR="005478FE" w:rsidRPr="000E659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11980" w14:textId="77777777" w:rsidR="003737BE" w:rsidRDefault="003737BE" w:rsidP="00517033">
      <w:pPr>
        <w:spacing w:after="0" w:line="240" w:lineRule="auto"/>
      </w:pPr>
      <w:r>
        <w:separator/>
      </w:r>
    </w:p>
  </w:endnote>
  <w:endnote w:type="continuationSeparator" w:id="0">
    <w:p w14:paraId="2D26C393" w14:textId="77777777" w:rsidR="003737BE" w:rsidRDefault="003737BE"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NewRomanPSMT">
    <w:altName w:val="Arial Unicode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sdtContent>
      <w:p w14:paraId="60EB045D" w14:textId="28675D08" w:rsidR="00144CA7" w:rsidRDefault="00144CA7">
        <w:pPr>
          <w:pStyle w:val="af0"/>
          <w:jc w:val="right"/>
        </w:pPr>
        <w:r>
          <w:fldChar w:fldCharType="begin"/>
        </w:r>
        <w:r>
          <w:instrText>PAGE   \* MERGEFORMAT</w:instrText>
        </w:r>
        <w:r>
          <w:fldChar w:fldCharType="separate"/>
        </w:r>
        <w:r w:rsidR="005211C0">
          <w:rPr>
            <w:noProof/>
          </w:rPr>
          <w:t>4</w:t>
        </w:r>
        <w:r>
          <w:fldChar w:fldCharType="end"/>
        </w:r>
      </w:p>
    </w:sdtContent>
  </w:sdt>
  <w:p w14:paraId="097B3974" w14:textId="77777777" w:rsidR="00144CA7" w:rsidRDefault="00144CA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4423D" w14:textId="77777777" w:rsidR="003737BE" w:rsidRDefault="003737BE" w:rsidP="00517033">
      <w:pPr>
        <w:spacing w:after="0" w:line="240" w:lineRule="auto"/>
      </w:pPr>
      <w:r>
        <w:separator/>
      </w:r>
    </w:p>
  </w:footnote>
  <w:footnote w:type="continuationSeparator" w:id="0">
    <w:p w14:paraId="4EBCE471" w14:textId="77777777" w:rsidR="003737BE" w:rsidRDefault="003737BE" w:rsidP="00517033">
      <w:pPr>
        <w:spacing w:after="0" w:line="240" w:lineRule="auto"/>
      </w:pPr>
      <w:r>
        <w:continuationSeparator/>
      </w:r>
    </w:p>
  </w:footnote>
  <w:footnote w:id="1">
    <w:p w14:paraId="7F790B3B" w14:textId="77777777" w:rsidR="00144CA7" w:rsidRPr="009029FA" w:rsidRDefault="00144CA7" w:rsidP="00905717">
      <w:pPr>
        <w:pStyle w:val="a8"/>
        <w:rPr>
          <w:sz w:val="18"/>
          <w:szCs w:val="18"/>
        </w:rPr>
      </w:pPr>
      <w:r>
        <w:rPr>
          <w:rStyle w:val="a9"/>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05EF"/>
    <w:multiLevelType w:val="hybridMultilevel"/>
    <w:tmpl w:val="BFDA8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C014628"/>
    <w:multiLevelType w:val="hybridMultilevel"/>
    <w:tmpl w:val="0706D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E9275E"/>
    <w:multiLevelType w:val="hybridMultilevel"/>
    <w:tmpl w:val="112AD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143DA"/>
    <w:multiLevelType w:val="hybridMultilevel"/>
    <w:tmpl w:val="CDC20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5D587C"/>
    <w:multiLevelType w:val="hybridMultilevel"/>
    <w:tmpl w:val="97CE2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A05083"/>
    <w:multiLevelType w:val="multilevel"/>
    <w:tmpl w:val="13668CC4"/>
    <w:lvl w:ilvl="0">
      <w:start w:val="7"/>
      <w:numFmt w:val="decimal"/>
      <w:lvlText w:val="%1."/>
      <w:lvlJc w:val="left"/>
      <w:pPr>
        <w:ind w:left="450" w:hanging="450"/>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7"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33DA61BF"/>
    <w:multiLevelType w:val="hybridMultilevel"/>
    <w:tmpl w:val="1E1C8FF0"/>
    <w:lvl w:ilvl="0" w:tplc="9E6ADF74">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B515B9"/>
    <w:multiLevelType w:val="hybridMultilevel"/>
    <w:tmpl w:val="2362AA58"/>
    <w:lvl w:ilvl="0" w:tplc="37B6A8D2">
      <w:start w:val="1"/>
      <w:numFmt w:val="decimal"/>
      <w:lvlText w:val="%1."/>
      <w:lvlJc w:val="left"/>
      <w:pPr>
        <w:ind w:left="502"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825167"/>
    <w:multiLevelType w:val="hybridMultilevel"/>
    <w:tmpl w:val="B1A8207A"/>
    <w:lvl w:ilvl="0" w:tplc="5420C652">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42399A"/>
    <w:multiLevelType w:val="hybridMultilevel"/>
    <w:tmpl w:val="344A53D8"/>
    <w:lvl w:ilvl="0" w:tplc="56EAA58E">
      <w:start w:val="1"/>
      <w:numFmt w:val="decimal"/>
      <w:lvlText w:val="%1."/>
      <w:lvlJc w:val="left"/>
      <w:pPr>
        <w:ind w:left="1074"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5" w15:restartNumberingAfterBreak="0">
    <w:nsid w:val="70967C2B"/>
    <w:multiLevelType w:val="hybridMultilevel"/>
    <w:tmpl w:val="C4B4C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983A2A"/>
    <w:multiLevelType w:val="hybridMultilevel"/>
    <w:tmpl w:val="D1E6F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7"/>
  </w:num>
  <w:num w:numId="4">
    <w:abstractNumId w:val="5"/>
  </w:num>
  <w:num w:numId="5">
    <w:abstractNumId w:val="12"/>
  </w:num>
  <w:num w:numId="6">
    <w:abstractNumId w:val="14"/>
  </w:num>
  <w:num w:numId="7">
    <w:abstractNumId w:val="10"/>
  </w:num>
  <w:num w:numId="8">
    <w:abstractNumId w:val="16"/>
  </w:num>
  <w:num w:numId="9">
    <w:abstractNumId w:val="17"/>
  </w:num>
  <w:num w:numId="10">
    <w:abstractNumId w:val="4"/>
  </w:num>
  <w:num w:numId="11">
    <w:abstractNumId w:val="0"/>
  </w:num>
  <w:num w:numId="12">
    <w:abstractNumId w:val="3"/>
  </w:num>
  <w:num w:numId="13">
    <w:abstractNumId w:val="2"/>
  </w:num>
  <w:num w:numId="14">
    <w:abstractNumId w:val="15"/>
  </w:num>
  <w:num w:numId="15">
    <w:abstractNumId w:val="13"/>
  </w:num>
  <w:num w:numId="16">
    <w:abstractNumId w:val="11"/>
  </w:num>
  <w:num w:numId="17">
    <w:abstractNumId w:val="1"/>
  </w:num>
  <w:num w:numId="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101F5"/>
    <w:rsid w:val="0002158C"/>
    <w:rsid w:val="00022504"/>
    <w:rsid w:val="00035D72"/>
    <w:rsid w:val="0004272C"/>
    <w:rsid w:val="00045041"/>
    <w:rsid w:val="000454D1"/>
    <w:rsid w:val="0004630C"/>
    <w:rsid w:val="00047D20"/>
    <w:rsid w:val="00057112"/>
    <w:rsid w:val="000575C1"/>
    <w:rsid w:val="000579DA"/>
    <w:rsid w:val="00071241"/>
    <w:rsid w:val="00071A67"/>
    <w:rsid w:val="00080453"/>
    <w:rsid w:val="00081624"/>
    <w:rsid w:val="00081B5B"/>
    <w:rsid w:val="00085E2E"/>
    <w:rsid w:val="00087351"/>
    <w:rsid w:val="000878F3"/>
    <w:rsid w:val="0009208C"/>
    <w:rsid w:val="00097BB3"/>
    <w:rsid w:val="000A7FF5"/>
    <w:rsid w:val="000B092E"/>
    <w:rsid w:val="000B1772"/>
    <w:rsid w:val="000C1D91"/>
    <w:rsid w:val="000C308F"/>
    <w:rsid w:val="000C7713"/>
    <w:rsid w:val="000E3DAF"/>
    <w:rsid w:val="000E659E"/>
    <w:rsid w:val="000F3709"/>
    <w:rsid w:val="000F59EF"/>
    <w:rsid w:val="000F6075"/>
    <w:rsid w:val="000F7413"/>
    <w:rsid w:val="00101AF5"/>
    <w:rsid w:val="001054C3"/>
    <w:rsid w:val="00113895"/>
    <w:rsid w:val="001249D3"/>
    <w:rsid w:val="00127502"/>
    <w:rsid w:val="00132A62"/>
    <w:rsid w:val="00143434"/>
    <w:rsid w:val="0014439C"/>
    <w:rsid w:val="00144CA7"/>
    <w:rsid w:val="00146354"/>
    <w:rsid w:val="00164A91"/>
    <w:rsid w:val="00174E76"/>
    <w:rsid w:val="0017515F"/>
    <w:rsid w:val="00182CD0"/>
    <w:rsid w:val="00192249"/>
    <w:rsid w:val="00195044"/>
    <w:rsid w:val="001A3D54"/>
    <w:rsid w:val="001A7FEE"/>
    <w:rsid w:val="001C2C1C"/>
    <w:rsid w:val="001D01FE"/>
    <w:rsid w:val="001D073B"/>
    <w:rsid w:val="001D7897"/>
    <w:rsid w:val="001E5CA8"/>
    <w:rsid w:val="001F012E"/>
    <w:rsid w:val="0020518A"/>
    <w:rsid w:val="00212278"/>
    <w:rsid w:val="0022145A"/>
    <w:rsid w:val="00225A2B"/>
    <w:rsid w:val="002303FA"/>
    <w:rsid w:val="00243761"/>
    <w:rsid w:val="00244DB3"/>
    <w:rsid w:val="002478D3"/>
    <w:rsid w:val="002509F2"/>
    <w:rsid w:val="0025591C"/>
    <w:rsid w:val="002572F8"/>
    <w:rsid w:val="00261FEC"/>
    <w:rsid w:val="00263E11"/>
    <w:rsid w:val="0027009B"/>
    <w:rsid w:val="00273338"/>
    <w:rsid w:val="00276B2F"/>
    <w:rsid w:val="00284F4B"/>
    <w:rsid w:val="00285E81"/>
    <w:rsid w:val="00293683"/>
    <w:rsid w:val="00295F5B"/>
    <w:rsid w:val="002A248B"/>
    <w:rsid w:val="002A643E"/>
    <w:rsid w:val="002B0ED9"/>
    <w:rsid w:val="002B3516"/>
    <w:rsid w:val="002C0688"/>
    <w:rsid w:val="002C2D7F"/>
    <w:rsid w:val="002C4A74"/>
    <w:rsid w:val="002C7BEA"/>
    <w:rsid w:val="002D7D94"/>
    <w:rsid w:val="002E3956"/>
    <w:rsid w:val="002E3FA7"/>
    <w:rsid w:val="002F6A75"/>
    <w:rsid w:val="002F719A"/>
    <w:rsid w:val="00304472"/>
    <w:rsid w:val="0030448E"/>
    <w:rsid w:val="00313300"/>
    <w:rsid w:val="0031380C"/>
    <w:rsid w:val="00314500"/>
    <w:rsid w:val="00333818"/>
    <w:rsid w:val="003459C4"/>
    <w:rsid w:val="003528E7"/>
    <w:rsid w:val="0035324B"/>
    <w:rsid w:val="0035493F"/>
    <w:rsid w:val="00365367"/>
    <w:rsid w:val="003737BE"/>
    <w:rsid w:val="00377B84"/>
    <w:rsid w:val="00377C74"/>
    <w:rsid w:val="003802EA"/>
    <w:rsid w:val="003850AD"/>
    <w:rsid w:val="00392A3B"/>
    <w:rsid w:val="003A08FA"/>
    <w:rsid w:val="003A35CE"/>
    <w:rsid w:val="003B0743"/>
    <w:rsid w:val="003B3022"/>
    <w:rsid w:val="003B68E9"/>
    <w:rsid w:val="003C08A2"/>
    <w:rsid w:val="003C4E81"/>
    <w:rsid w:val="003D5D2D"/>
    <w:rsid w:val="003D7B4A"/>
    <w:rsid w:val="003E6013"/>
    <w:rsid w:val="004012B1"/>
    <w:rsid w:val="00407D24"/>
    <w:rsid w:val="00411A5C"/>
    <w:rsid w:val="004142B6"/>
    <w:rsid w:val="00420C2E"/>
    <w:rsid w:val="004242CD"/>
    <w:rsid w:val="0042559C"/>
    <w:rsid w:val="004465C6"/>
    <w:rsid w:val="004530D2"/>
    <w:rsid w:val="004608E1"/>
    <w:rsid w:val="00464720"/>
    <w:rsid w:val="00470666"/>
    <w:rsid w:val="004707BD"/>
    <w:rsid w:val="00480E09"/>
    <w:rsid w:val="00491CAD"/>
    <w:rsid w:val="0049611C"/>
    <w:rsid w:val="00496E8D"/>
    <w:rsid w:val="004B6C0E"/>
    <w:rsid w:val="004B746F"/>
    <w:rsid w:val="004C44D8"/>
    <w:rsid w:val="004C5943"/>
    <w:rsid w:val="004E3D25"/>
    <w:rsid w:val="004E58B3"/>
    <w:rsid w:val="004F137A"/>
    <w:rsid w:val="004F2777"/>
    <w:rsid w:val="004F4881"/>
    <w:rsid w:val="004F5BE4"/>
    <w:rsid w:val="005020FF"/>
    <w:rsid w:val="00517033"/>
    <w:rsid w:val="005211C0"/>
    <w:rsid w:val="00523D95"/>
    <w:rsid w:val="00540E36"/>
    <w:rsid w:val="005478FE"/>
    <w:rsid w:val="00547F9F"/>
    <w:rsid w:val="005543CC"/>
    <w:rsid w:val="00561E76"/>
    <w:rsid w:val="005645EA"/>
    <w:rsid w:val="0056477F"/>
    <w:rsid w:val="00566ADB"/>
    <w:rsid w:val="005741FD"/>
    <w:rsid w:val="0058165D"/>
    <w:rsid w:val="00581855"/>
    <w:rsid w:val="005821E1"/>
    <w:rsid w:val="0058306D"/>
    <w:rsid w:val="0059112F"/>
    <w:rsid w:val="00591C02"/>
    <w:rsid w:val="005953D1"/>
    <w:rsid w:val="00597B78"/>
    <w:rsid w:val="005A42BF"/>
    <w:rsid w:val="005A4C41"/>
    <w:rsid w:val="005A6CE0"/>
    <w:rsid w:val="005B5F1B"/>
    <w:rsid w:val="005C445D"/>
    <w:rsid w:val="005E5617"/>
    <w:rsid w:val="005F086B"/>
    <w:rsid w:val="005F35AB"/>
    <w:rsid w:val="005F424C"/>
    <w:rsid w:val="005F6D55"/>
    <w:rsid w:val="0060216D"/>
    <w:rsid w:val="00612A1C"/>
    <w:rsid w:val="0063084D"/>
    <w:rsid w:val="0064076C"/>
    <w:rsid w:val="00650FFD"/>
    <w:rsid w:val="006522E5"/>
    <w:rsid w:val="00656328"/>
    <w:rsid w:val="0065779C"/>
    <w:rsid w:val="006606E5"/>
    <w:rsid w:val="00664EC3"/>
    <w:rsid w:val="006661CC"/>
    <w:rsid w:val="006716B1"/>
    <w:rsid w:val="0067344A"/>
    <w:rsid w:val="00682B99"/>
    <w:rsid w:val="006974AB"/>
    <w:rsid w:val="006A28FA"/>
    <w:rsid w:val="006C1C90"/>
    <w:rsid w:val="006C4479"/>
    <w:rsid w:val="006C7E55"/>
    <w:rsid w:val="006D2923"/>
    <w:rsid w:val="006D60A4"/>
    <w:rsid w:val="006E6462"/>
    <w:rsid w:val="00701BA9"/>
    <w:rsid w:val="00701DA8"/>
    <w:rsid w:val="00707757"/>
    <w:rsid w:val="00716ADF"/>
    <w:rsid w:val="00720D42"/>
    <w:rsid w:val="007239A1"/>
    <w:rsid w:val="00727894"/>
    <w:rsid w:val="007344D6"/>
    <w:rsid w:val="007368BC"/>
    <w:rsid w:val="00740D64"/>
    <w:rsid w:val="00743E98"/>
    <w:rsid w:val="007607D9"/>
    <w:rsid w:val="0077030B"/>
    <w:rsid w:val="007743E5"/>
    <w:rsid w:val="0078357B"/>
    <w:rsid w:val="007854EA"/>
    <w:rsid w:val="00790CDE"/>
    <w:rsid w:val="007948A6"/>
    <w:rsid w:val="00795A87"/>
    <w:rsid w:val="007A5EA2"/>
    <w:rsid w:val="007A75C6"/>
    <w:rsid w:val="007C2B51"/>
    <w:rsid w:val="007C2D32"/>
    <w:rsid w:val="007D164A"/>
    <w:rsid w:val="007D2E1E"/>
    <w:rsid w:val="007D5526"/>
    <w:rsid w:val="007E2E8C"/>
    <w:rsid w:val="007E3911"/>
    <w:rsid w:val="007E678B"/>
    <w:rsid w:val="007E743F"/>
    <w:rsid w:val="00801BB9"/>
    <w:rsid w:val="00802AF1"/>
    <w:rsid w:val="00811CDE"/>
    <w:rsid w:val="00815D73"/>
    <w:rsid w:val="00817FE5"/>
    <w:rsid w:val="0083332E"/>
    <w:rsid w:val="00847BBF"/>
    <w:rsid w:val="00865BC2"/>
    <w:rsid w:val="008704CB"/>
    <w:rsid w:val="00885395"/>
    <w:rsid w:val="008910D8"/>
    <w:rsid w:val="00895250"/>
    <w:rsid w:val="00895786"/>
    <w:rsid w:val="00895E8E"/>
    <w:rsid w:val="00897E23"/>
    <w:rsid w:val="008A3A80"/>
    <w:rsid w:val="008B3B3F"/>
    <w:rsid w:val="008B5B0D"/>
    <w:rsid w:val="008B6156"/>
    <w:rsid w:val="008B6D4E"/>
    <w:rsid w:val="008C7470"/>
    <w:rsid w:val="008D4209"/>
    <w:rsid w:val="008E14C1"/>
    <w:rsid w:val="008E79AD"/>
    <w:rsid w:val="008F354B"/>
    <w:rsid w:val="008F36AE"/>
    <w:rsid w:val="00905717"/>
    <w:rsid w:val="00905875"/>
    <w:rsid w:val="00924850"/>
    <w:rsid w:val="009307F6"/>
    <w:rsid w:val="009319EA"/>
    <w:rsid w:val="00932DD6"/>
    <w:rsid w:val="009379CF"/>
    <w:rsid w:val="00944A2F"/>
    <w:rsid w:val="009607E3"/>
    <w:rsid w:val="00961A07"/>
    <w:rsid w:val="00967374"/>
    <w:rsid w:val="00970D17"/>
    <w:rsid w:val="00974656"/>
    <w:rsid w:val="0097482D"/>
    <w:rsid w:val="009965AE"/>
    <w:rsid w:val="009A5287"/>
    <w:rsid w:val="009B033D"/>
    <w:rsid w:val="009B13DE"/>
    <w:rsid w:val="009B4885"/>
    <w:rsid w:val="009C5E59"/>
    <w:rsid w:val="009D3941"/>
    <w:rsid w:val="009E169C"/>
    <w:rsid w:val="009E219B"/>
    <w:rsid w:val="009F06E3"/>
    <w:rsid w:val="009F39B8"/>
    <w:rsid w:val="009F7196"/>
    <w:rsid w:val="00A03C55"/>
    <w:rsid w:val="00A05101"/>
    <w:rsid w:val="00A2213E"/>
    <w:rsid w:val="00A3597E"/>
    <w:rsid w:val="00A63DB8"/>
    <w:rsid w:val="00A72E1F"/>
    <w:rsid w:val="00A81EF8"/>
    <w:rsid w:val="00A87D71"/>
    <w:rsid w:val="00AA04D9"/>
    <w:rsid w:val="00AA37E1"/>
    <w:rsid w:val="00AA4553"/>
    <w:rsid w:val="00AC2498"/>
    <w:rsid w:val="00AC362F"/>
    <w:rsid w:val="00AC3648"/>
    <w:rsid w:val="00AC43E1"/>
    <w:rsid w:val="00AD1D90"/>
    <w:rsid w:val="00AF0FAD"/>
    <w:rsid w:val="00AF576C"/>
    <w:rsid w:val="00AF7EDC"/>
    <w:rsid w:val="00B0242A"/>
    <w:rsid w:val="00B107EF"/>
    <w:rsid w:val="00B15600"/>
    <w:rsid w:val="00B175EA"/>
    <w:rsid w:val="00B17BB3"/>
    <w:rsid w:val="00B24FD9"/>
    <w:rsid w:val="00B31EC5"/>
    <w:rsid w:val="00B361EB"/>
    <w:rsid w:val="00B4168E"/>
    <w:rsid w:val="00B42CA7"/>
    <w:rsid w:val="00B4341C"/>
    <w:rsid w:val="00B51426"/>
    <w:rsid w:val="00B55451"/>
    <w:rsid w:val="00B61AEF"/>
    <w:rsid w:val="00B64390"/>
    <w:rsid w:val="00B64B23"/>
    <w:rsid w:val="00B7553D"/>
    <w:rsid w:val="00B77492"/>
    <w:rsid w:val="00B80BA6"/>
    <w:rsid w:val="00B85B05"/>
    <w:rsid w:val="00B9422B"/>
    <w:rsid w:val="00B977AD"/>
    <w:rsid w:val="00BA03CA"/>
    <w:rsid w:val="00BA2DBB"/>
    <w:rsid w:val="00BA413D"/>
    <w:rsid w:val="00BA6F31"/>
    <w:rsid w:val="00BB643F"/>
    <w:rsid w:val="00BC50EB"/>
    <w:rsid w:val="00BC603B"/>
    <w:rsid w:val="00BC7115"/>
    <w:rsid w:val="00BD2C6E"/>
    <w:rsid w:val="00BD5C42"/>
    <w:rsid w:val="00BD7D42"/>
    <w:rsid w:val="00BF1926"/>
    <w:rsid w:val="00BF2DF1"/>
    <w:rsid w:val="00C02B44"/>
    <w:rsid w:val="00C03951"/>
    <w:rsid w:val="00C13C53"/>
    <w:rsid w:val="00C14A3F"/>
    <w:rsid w:val="00C31D54"/>
    <w:rsid w:val="00C31FFF"/>
    <w:rsid w:val="00C34FF7"/>
    <w:rsid w:val="00C358F1"/>
    <w:rsid w:val="00C414A9"/>
    <w:rsid w:val="00C61CFC"/>
    <w:rsid w:val="00C65002"/>
    <w:rsid w:val="00C8055E"/>
    <w:rsid w:val="00C86512"/>
    <w:rsid w:val="00C87506"/>
    <w:rsid w:val="00C91D54"/>
    <w:rsid w:val="00C94114"/>
    <w:rsid w:val="00C95219"/>
    <w:rsid w:val="00CC16C6"/>
    <w:rsid w:val="00CC7059"/>
    <w:rsid w:val="00CC72C9"/>
    <w:rsid w:val="00CC7944"/>
    <w:rsid w:val="00CD0682"/>
    <w:rsid w:val="00CD0868"/>
    <w:rsid w:val="00CD6FA9"/>
    <w:rsid w:val="00CE1D9C"/>
    <w:rsid w:val="00CE411B"/>
    <w:rsid w:val="00CE601D"/>
    <w:rsid w:val="00D057E1"/>
    <w:rsid w:val="00D20623"/>
    <w:rsid w:val="00D20AF3"/>
    <w:rsid w:val="00D23BD1"/>
    <w:rsid w:val="00D27426"/>
    <w:rsid w:val="00D360A3"/>
    <w:rsid w:val="00D45B37"/>
    <w:rsid w:val="00D47621"/>
    <w:rsid w:val="00D7373F"/>
    <w:rsid w:val="00D75216"/>
    <w:rsid w:val="00D83F60"/>
    <w:rsid w:val="00D84F04"/>
    <w:rsid w:val="00D855D7"/>
    <w:rsid w:val="00D85CA9"/>
    <w:rsid w:val="00D90DD0"/>
    <w:rsid w:val="00D921DE"/>
    <w:rsid w:val="00DA27F4"/>
    <w:rsid w:val="00DA649A"/>
    <w:rsid w:val="00DB07C5"/>
    <w:rsid w:val="00DC1232"/>
    <w:rsid w:val="00DC7E7F"/>
    <w:rsid w:val="00DD66BF"/>
    <w:rsid w:val="00DD780C"/>
    <w:rsid w:val="00E0493B"/>
    <w:rsid w:val="00E070BA"/>
    <w:rsid w:val="00E11649"/>
    <w:rsid w:val="00E1559C"/>
    <w:rsid w:val="00E174C6"/>
    <w:rsid w:val="00E21191"/>
    <w:rsid w:val="00E26A53"/>
    <w:rsid w:val="00E31190"/>
    <w:rsid w:val="00E35D14"/>
    <w:rsid w:val="00E4073F"/>
    <w:rsid w:val="00E42BB4"/>
    <w:rsid w:val="00E55115"/>
    <w:rsid w:val="00E6416A"/>
    <w:rsid w:val="00E71CF4"/>
    <w:rsid w:val="00EA22E5"/>
    <w:rsid w:val="00EA23E6"/>
    <w:rsid w:val="00EB6DE4"/>
    <w:rsid w:val="00EB7421"/>
    <w:rsid w:val="00EC0660"/>
    <w:rsid w:val="00EC7927"/>
    <w:rsid w:val="00EE03AF"/>
    <w:rsid w:val="00EE4D5D"/>
    <w:rsid w:val="00EF154F"/>
    <w:rsid w:val="00EF54C3"/>
    <w:rsid w:val="00EF5EF4"/>
    <w:rsid w:val="00EF6041"/>
    <w:rsid w:val="00F020EC"/>
    <w:rsid w:val="00F13DFC"/>
    <w:rsid w:val="00F14180"/>
    <w:rsid w:val="00F14694"/>
    <w:rsid w:val="00F1571B"/>
    <w:rsid w:val="00F15E1A"/>
    <w:rsid w:val="00F2667D"/>
    <w:rsid w:val="00F31A70"/>
    <w:rsid w:val="00F360CB"/>
    <w:rsid w:val="00F432A7"/>
    <w:rsid w:val="00F43B29"/>
    <w:rsid w:val="00F4776E"/>
    <w:rsid w:val="00F50A45"/>
    <w:rsid w:val="00F50BB2"/>
    <w:rsid w:val="00F56B3C"/>
    <w:rsid w:val="00F83572"/>
    <w:rsid w:val="00FA179E"/>
    <w:rsid w:val="00FA1A0F"/>
    <w:rsid w:val="00FA1F4F"/>
    <w:rsid w:val="00FA5732"/>
    <w:rsid w:val="00FA6CF9"/>
    <w:rsid w:val="00FB0941"/>
    <w:rsid w:val="00FB2B00"/>
    <w:rsid w:val="00FC549E"/>
    <w:rsid w:val="00FE06D0"/>
    <w:rsid w:val="00FE29D9"/>
    <w:rsid w:val="00FE4362"/>
    <w:rsid w:val="00FF1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E81"/>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aliases w:val="List Paragraph Знак"/>
    <w:link w:val="a6"/>
    <w:uiPriority w:val="34"/>
    <w:locked/>
    <w:rsid w:val="00517033"/>
    <w:rPr>
      <w:rFonts w:ascii="Calibri" w:hAnsi="Calibri" w:cs="Calibri"/>
      <w:sz w:val="20"/>
      <w:szCs w:val="20"/>
    </w:rPr>
  </w:style>
  <w:style w:type="paragraph" w:styleId="a6">
    <w:name w:val="List Paragraph"/>
    <w:aliases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aliases w:val="ftref,Знак сноски-FN,Ciae niinee-FN,Знак сноски 1,Referencia nota al pie,SUPERS,сноска,16 Point,Superscript 6 Point,вески"/>
    <w:uiPriority w:val="99"/>
    <w:semiHidden/>
    <w:rsid w:val="00517033"/>
    <w:rPr>
      <w:rFonts w:ascii="Times New Roman" w:hAnsi="Times New Roman" w:cs="Times New Roman"/>
      <w:vertAlign w:val="superscript"/>
    </w:rPr>
  </w:style>
  <w:style w:type="character" w:customStyle="1" w:styleId="FontStyle12">
    <w:name w:val="Font Style12"/>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UnresolvedMention">
    <w:name w:val="Unresolved Mention"/>
    <w:basedOn w:val="a0"/>
    <w:uiPriority w:val="99"/>
    <w:semiHidden/>
    <w:unhideWhenUsed/>
    <w:rsid w:val="00B977AD"/>
    <w:rPr>
      <w:color w:val="605E5C"/>
      <w:shd w:val="clear" w:color="auto" w:fill="E1DFDD"/>
    </w:rPr>
  </w:style>
  <w:style w:type="paragraph" w:customStyle="1" w:styleId="13">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4">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5">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6">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rsid w:val="00815D73"/>
  </w:style>
  <w:style w:type="table" w:styleId="af3">
    <w:name w:val="Table Grid"/>
    <w:basedOn w:val="a1"/>
    <w:uiPriority w:val="5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7">
    <w:name w:val="toc 1"/>
    <w:basedOn w:val="a"/>
    <w:next w:val="a"/>
    <w:autoRedefine/>
    <w:uiPriority w:val="39"/>
    <w:rsid w:val="00EF154F"/>
    <w:pPr>
      <w:spacing w:before="120" w:after="120"/>
    </w:pPr>
    <w:rPr>
      <w:rFonts w:eastAsia="Times New Roman"/>
      <w:b/>
      <w:bCs/>
      <w:caps/>
      <w:sz w:val="20"/>
      <w:szCs w:val="20"/>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paragraph" w:styleId="af7">
    <w:name w:val="Body Text Indent"/>
    <w:basedOn w:val="a"/>
    <w:link w:val="af8"/>
    <w:uiPriority w:val="99"/>
    <w:rsid w:val="008B5B0D"/>
    <w:pPr>
      <w:spacing w:after="0" w:line="240" w:lineRule="auto"/>
      <w:ind w:firstLine="426"/>
      <w:jc w:val="both"/>
    </w:pPr>
    <w:rPr>
      <w:rFonts w:ascii="Times New Roman" w:eastAsia="Times New Roman" w:hAnsi="Times New Roman" w:cs="Times New Roman"/>
      <w:sz w:val="24"/>
      <w:szCs w:val="20"/>
      <w:lang w:val="ru-RU" w:eastAsia="ru-RU"/>
    </w:rPr>
  </w:style>
  <w:style w:type="character" w:customStyle="1" w:styleId="af8">
    <w:name w:val="Основной текст с отступом Знак"/>
    <w:basedOn w:val="a0"/>
    <w:link w:val="af7"/>
    <w:uiPriority w:val="99"/>
    <w:rsid w:val="008B5B0D"/>
    <w:rPr>
      <w:rFonts w:ascii="Times New Roman" w:eastAsia="Times New Roman" w:hAnsi="Times New Roman" w:cs="Times New Roman"/>
      <w:sz w:val="24"/>
      <w:szCs w:val="20"/>
      <w:lang w:eastAsia="ru-RU"/>
    </w:rPr>
  </w:style>
  <w:style w:type="character" w:customStyle="1" w:styleId="25">
    <w:name w:val="Знак Знак2"/>
    <w:rsid w:val="006661CC"/>
    <w:rPr>
      <w:rFonts w:ascii="Times New Roman" w:eastAsia="Times New Roman" w:hAnsi="Times New Roman" w:cs="Times New Roman" w:hint="default"/>
      <w:sz w:val="24"/>
      <w:szCs w:val="24"/>
    </w:rPr>
  </w:style>
  <w:style w:type="paragraph" w:customStyle="1" w:styleId="26">
    <w:name w:val="Абзац списка2"/>
    <w:aliases w:val="Заголовок мой1,СписокСТПр,Нумерация,Маркер"/>
    <w:basedOn w:val="a"/>
    <w:link w:val="ListParagraphChar"/>
    <w:rsid w:val="002C4A74"/>
    <w:pPr>
      <w:ind w:left="720"/>
    </w:pPr>
    <w:rPr>
      <w:rFonts w:eastAsia="Times New Roman" w:cs="Times New Roman"/>
      <w:lang w:val="ru-RU"/>
    </w:rPr>
  </w:style>
  <w:style w:type="character" w:customStyle="1" w:styleId="ListParagraphChar">
    <w:name w:val="List Paragraph Char"/>
    <w:aliases w:val="Заголовок мой1 Char,СписокСТПр Char,Нумерация Char,Маркер Char"/>
    <w:link w:val="26"/>
    <w:rsid w:val="002C4A74"/>
    <w:rPr>
      <w:rFonts w:ascii="Calibri" w:eastAsia="Times New Roman" w:hAnsi="Calibri" w:cs="Times New Roman"/>
    </w:rPr>
  </w:style>
  <w:style w:type="paragraph" w:styleId="27">
    <w:name w:val="toc 2"/>
    <w:basedOn w:val="a"/>
    <w:next w:val="a"/>
    <w:autoRedefine/>
    <w:uiPriority w:val="39"/>
    <w:semiHidden/>
    <w:unhideWhenUsed/>
    <w:rsid w:val="002C4A74"/>
    <w:pPr>
      <w:spacing w:after="100"/>
      <w:ind w:left="220"/>
    </w:pPr>
  </w:style>
  <w:style w:type="character" w:customStyle="1" w:styleId="FontStyle39">
    <w:name w:val="Font Style39"/>
    <w:rsid w:val="00C94114"/>
    <w:rPr>
      <w:rFonts w:ascii="Arial Black" w:hAnsi="Arial Black"/>
      <w:color w:val="000000"/>
      <w:spacing w:val="-1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147136641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 w:id="18856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6428</Words>
  <Characters>36644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Исайкина Ольга Ивановна</cp:lastModifiedBy>
  <cp:revision>36</cp:revision>
  <cp:lastPrinted>2022-05-26T06:58:00Z</cp:lastPrinted>
  <dcterms:created xsi:type="dcterms:W3CDTF">2022-05-04T14:19:00Z</dcterms:created>
  <dcterms:modified xsi:type="dcterms:W3CDTF">2022-06-08T12:35:00Z</dcterms:modified>
</cp:coreProperties>
</file>